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960" w:rsidRPr="00441D09" w:rsidRDefault="00170960" w:rsidP="00170960">
      <w:pPr>
        <w:jc w:val="center"/>
        <w:rPr>
          <w:b/>
          <w:sz w:val="28"/>
          <w:szCs w:val="28"/>
          <w:u w:val="single"/>
          <w:lang w:val="en-US"/>
        </w:rPr>
      </w:pPr>
      <w:r w:rsidRPr="00441D09">
        <w:rPr>
          <w:b/>
          <w:sz w:val="28"/>
          <w:szCs w:val="28"/>
          <w:u w:val="single"/>
          <w:lang w:val="en-US"/>
        </w:rPr>
        <w:t>ATOM FIZIKASI</w:t>
      </w:r>
    </w:p>
    <w:p w:rsidR="00170960" w:rsidRPr="00441D09" w:rsidRDefault="00170960" w:rsidP="00170960">
      <w:pPr>
        <w:spacing w:beforeLines="20" w:before="48" w:afterLines="20" w:after="48"/>
        <w:jc w:val="center"/>
        <w:outlineLvl w:val="0"/>
        <w:rPr>
          <w:b/>
          <w:i/>
          <w:sz w:val="28"/>
          <w:szCs w:val="28"/>
          <w:lang w:val="en-US"/>
        </w:rPr>
      </w:pPr>
      <w:r w:rsidRPr="00441D09">
        <w:rPr>
          <w:b/>
          <w:i/>
          <w:sz w:val="28"/>
          <w:szCs w:val="28"/>
          <w:lang w:val="en-US"/>
        </w:rPr>
        <w:t>3.1 Labaratoriya ishi</w:t>
      </w:r>
    </w:p>
    <w:p w:rsidR="00170960" w:rsidRPr="00441D09" w:rsidRDefault="00170960" w:rsidP="00170960">
      <w:pPr>
        <w:jc w:val="center"/>
        <w:rPr>
          <w:spacing w:val="70"/>
          <w:sz w:val="28"/>
          <w:szCs w:val="28"/>
          <w:lang w:val="en-US"/>
        </w:rPr>
      </w:pPr>
      <w:r w:rsidRPr="00441D09">
        <w:rPr>
          <w:spacing w:val="70"/>
          <w:sz w:val="28"/>
          <w:szCs w:val="28"/>
          <w:lang w:val="en-US"/>
        </w:rPr>
        <w:t>Tashqi fotoeffekt</w:t>
      </w:r>
    </w:p>
    <w:p w:rsidR="00170960" w:rsidRPr="00441D09" w:rsidRDefault="00170960" w:rsidP="00170960">
      <w:pPr>
        <w:ind w:firstLine="708"/>
        <w:jc w:val="center"/>
        <w:rPr>
          <w:sz w:val="28"/>
          <w:szCs w:val="28"/>
          <w:lang w:val="en-US"/>
        </w:rPr>
      </w:pPr>
      <w:r w:rsidRPr="00441D09">
        <w:rPr>
          <w:sz w:val="28"/>
          <w:szCs w:val="28"/>
          <w:lang w:val="en-US"/>
        </w:rPr>
        <w:t xml:space="preserve">Ma’ruzalar matni va o’quv qo`llanmasi (Savelyev 3-tom, 9 </w:t>
      </w:r>
      <w:r w:rsidRPr="00441D09">
        <w:rPr>
          <w:sz w:val="28"/>
          <w:szCs w:val="28"/>
        </w:rPr>
        <w:sym w:font="Times New Roman" w:char="00A7"/>
      </w:r>
      <w:r w:rsidRPr="00441D09">
        <w:rPr>
          <w:sz w:val="28"/>
          <w:szCs w:val="28"/>
          <w:lang w:val="en-US"/>
        </w:rPr>
        <w:t>) bilan tanishib chiqing.</w:t>
      </w:r>
    </w:p>
    <w:p w:rsidR="00170960" w:rsidRPr="00441D09" w:rsidRDefault="00170960" w:rsidP="00170960">
      <w:pPr>
        <w:ind w:firstLine="708"/>
        <w:jc w:val="center"/>
        <w:outlineLvl w:val="0"/>
        <w:rPr>
          <w:b/>
          <w:i/>
          <w:sz w:val="28"/>
          <w:szCs w:val="28"/>
          <w:lang w:val="en-US"/>
        </w:rPr>
      </w:pPr>
      <w:r w:rsidRPr="00441D09">
        <w:rPr>
          <w:b/>
          <w:i/>
          <w:sz w:val="28"/>
          <w:szCs w:val="28"/>
          <w:lang w:val="en-US"/>
        </w:rPr>
        <w:t>Ishning maqsadi:</w:t>
      </w:r>
    </w:p>
    <w:p w:rsidR="00170960" w:rsidRPr="00441D09" w:rsidRDefault="00170960" w:rsidP="00170960">
      <w:pPr>
        <w:numPr>
          <w:ilvl w:val="0"/>
          <w:numId w:val="2"/>
        </w:numPr>
        <w:tabs>
          <w:tab w:val="left" w:pos="0"/>
        </w:tabs>
        <w:rPr>
          <w:sz w:val="28"/>
          <w:szCs w:val="28"/>
          <w:lang w:val="en-US"/>
        </w:rPr>
      </w:pPr>
      <w:r w:rsidRPr="00441D09">
        <w:rPr>
          <w:sz w:val="28"/>
          <w:szCs w:val="28"/>
          <w:lang w:val="en-US"/>
        </w:rPr>
        <w:t>Tashqi fotoeffektning Kvant modeli bilan tanishuv.</w:t>
      </w:r>
    </w:p>
    <w:p w:rsidR="00170960" w:rsidRPr="00441D09" w:rsidRDefault="00170960" w:rsidP="00170960">
      <w:pPr>
        <w:rPr>
          <w:sz w:val="28"/>
          <w:szCs w:val="28"/>
          <w:lang w:val="en-US"/>
        </w:rPr>
      </w:pPr>
      <w:r w:rsidRPr="00441D09">
        <w:rPr>
          <w:sz w:val="28"/>
          <w:szCs w:val="28"/>
          <w:lang w:val="en-US"/>
        </w:rPr>
        <w:t xml:space="preserve">    Tashqi fotoeffekt qonunlarinig tajribadagi       isboti.</w:t>
      </w:r>
    </w:p>
    <w:p w:rsidR="00170960" w:rsidRPr="00441D09" w:rsidRDefault="00170960" w:rsidP="00170960">
      <w:pPr>
        <w:numPr>
          <w:ilvl w:val="0"/>
          <w:numId w:val="2"/>
        </w:numPr>
        <w:tabs>
          <w:tab w:val="left" w:pos="0"/>
        </w:tabs>
        <w:rPr>
          <w:sz w:val="28"/>
          <w:szCs w:val="28"/>
          <w:lang w:val="en-US"/>
        </w:rPr>
      </w:pPr>
      <w:r w:rsidRPr="00441D09">
        <w:rPr>
          <w:sz w:val="28"/>
          <w:szCs w:val="28"/>
          <w:lang w:val="en-US"/>
        </w:rPr>
        <w:t xml:space="preserve">fotoeffektning qizil chegarasi, fotokatoddan elektronlarning chiqish ishi va Plank doimiysini tajriba orqali aniqlash.   </w:t>
      </w:r>
    </w:p>
    <w:p w:rsidR="00170960" w:rsidRPr="00441D09" w:rsidRDefault="00170960" w:rsidP="00170960">
      <w:pPr>
        <w:ind w:firstLine="708"/>
        <w:jc w:val="center"/>
        <w:outlineLvl w:val="0"/>
        <w:rPr>
          <w:b/>
          <w:sz w:val="28"/>
          <w:szCs w:val="28"/>
          <w:u w:val="single"/>
          <w:lang w:val="en-US"/>
        </w:rPr>
      </w:pPr>
      <w:r w:rsidRPr="00441D09">
        <w:rPr>
          <w:b/>
          <w:sz w:val="28"/>
          <w:szCs w:val="28"/>
          <w:u w:val="single"/>
          <w:lang w:val="en-US"/>
        </w:rPr>
        <w:t>Asosiy nazariy ma`lumotlar</w:t>
      </w:r>
    </w:p>
    <w:p w:rsidR="00170960" w:rsidRPr="00441D09" w:rsidRDefault="00170960" w:rsidP="00170960">
      <w:pPr>
        <w:ind w:firstLine="708"/>
        <w:rPr>
          <w:sz w:val="28"/>
          <w:szCs w:val="28"/>
          <w:lang w:val="en-US"/>
        </w:rPr>
      </w:pPr>
      <w:r w:rsidRPr="00441D09">
        <w:rPr>
          <w:sz w:val="28"/>
          <w:szCs w:val="28"/>
          <w:lang w:val="en-US"/>
        </w:rPr>
        <w:t>Fotonlar bu yorug’lik kvantlari bo’lib, ular tinch holatda massaga ega emas.</w:t>
      </w:r>
    </w:p>
    <w:p w:rsidR="00170960" w:rsidRPr="00441D09" w:rsidRDefault="00170960" w:rsidP="00170960">
      <w:pPr>
        <w:ind w:firstLine="708"/>
        <w:rPr>
          <w:sz w:val="28"/>
          <w:szCs w:val="28"/>
          <w:lang w:val="en-US"/>
        </w:rPr>
      </w:pPr>
      <w:r w:rsidRPr="00441D09">
        <w:rPr>
          <w:sz w:val="28"/>
          <w:szCs w:val="28"/>
          <w:lang w:val="en-US"/>
        </w:rPr>
        <w:t xml:space="preserve">Foton energiyasi: </w:t>
      </w:r>
      <w:r w:rsidRPr="00441D09">
        <w:rPr>
          <w:sz w:val="28"/>
          <w:szCs w:val="28"/>
        </w:rPr>
        <w:t>Е</w:t>
      </w:r>
      <w:r w:rsidRPr="00441D09">
        <w:rPr>
          <w:sz w:val="28"/>
          <w:szCs w:val="28"/>
          <w:vertAlign w:val="subscript"/>
          <w:lang w:val="en-US"/>
        </w:rPr>
        <w:t>f</w:t>
      </w:r>
      <w:r w:rsidRPr="00441D09">
        <w:rPr>
          <w:sz w:val="28"/>
          <w:szCs w:val="28"/>
          <w:lang w:val="en-US"/>
        </w:rPr>
        <w:t xml:space="preserve"> = h</w:t>
      </w:r>
      <w:r w:rsidRPr="00441D09">
        <w:rPr>
          <w:sz w:val="28"/>
          <w:szCs w:val="28"/>
          <w:lang w:val="en-US"/>
        </w:rPr>
        <w:sym w:font="Symbol" w:char="F06E"/>
      </w:r>
      <w:r w:rsidRPr="00441D09">
        <w:rPr>
          <w:sz w:val="28"/>
          <w:szCs w:val="28"/>
          <w:lang w:val="en-US"/>
        </w:rPr>
        <w:t xml:space="preserve">  Bu yerda:</w:t>
      </w:r>
    </w:p>
    <w:p w:rsidR="00170960" w:rsidRPr="00441D09" w:rsidRDefault="00170960" w:rsidP="00170960">
      <w:pPr>
        <w:rPr>
          <w:sz w:val="28"/>
          <w:szCs w:val="28"/>
          <w:lang w:val="en-US"/>
        </w:rPr>
      </w:pPr>
      <w:r w:rsidRPr="00441D09">
        <w:rPr>
          <w:sz w:val="28"/>
          <w:szCs w:val="28"/>
          <w:lang w:val="en-US"/>
        </w:rPr>
        <w:t>v- nurlanish chastotasi,</w:t>
      </w:r>
    </w:p>
    <w:p w:rsidR="00170960" w:rsidRPr="00441D09" w:rsidRDefault="00170960" w:rsidP="00170960">
      <w:pPr>
        <w:rPr>
          <w:sz w:val="28"/>
          <w:szCs w:val="28"/>
          <w:lang w:val="en-US"/>
        </w:rPr>
      </w:pPr>
      <w:r w:rsidRPr="00441D09">
        <w:rPr>
          <w:sz w:val="28"/>
          <w:szCs w:val="28"/>
          <w:lang w:val="en-US"/>
        </w:rPr>
        <w:t>h – Plank doimiysi,   h = 6.62</w:t>
      </w:r>
      <w:r w:rsidRPr="00441D09">
        <w:rPr>
          <w:sz w:val="28"/>
          <w:szCs w:val="28"/>
        </w:rPr>
        <w:fldChar w:fldCharType="begin"/>
      </w:r>
      <w:r w:rsidRPr="00441D09">
        <w:rPr>
          <w:sz w:val="28"/>
          <w:szCs w:val="28"/>
          <w:lang w:val="en-US"/>
        </w:rPr>
        <w:instrText>SYMBOL 215 \f "Symbol" \s 14</w:instrText>
      </w:r>
      <w:r w:rsidRPr="00441D09">
        <w:rPr>
          <w:sz w:val="28"/>
          <w:szCs w:val="28"/>
        </w:rPr>
        <w:fldChar w:fldCharType="separate"/>
      </w:r>
      <w:r w:rsidRPr="00441D09">
        <w:rPr>
          <w:sz w:val="28"/>
          <w:szCs w:val="28"/>
        </w:rPr>
        <w:t></w:t>
      </w:r>
      <w:r w:rsidRPr="00441D09">
        <w:rPr>
          <w:sz w:val="28"/>
          <w:szCs w:val="28"/>
        </w:rPr>
        <w:fldChar w:fldCharType="end"/>
      </w:r>
      <w:r w:rsidRPr="00441D09">
        <w:rPr>
          <w:sz w:val="28"/>
          <w:szCs w:val="28"/>
          <w:lang w:val="en-US"/>
        </w:rPr>
        <w:t>10</w:t>
      </w:r>
      <w:r w:rsidRPr="00441D09">
        <w:rPr>
          <w:sz w:val="28"/>
          <w:szCs w:val="28"/>
          <w:vertAlign w:val="superscript"/>
          <w:lang w:val="en-US"/>
        </w:rPr>
        <w:t>-34</w:t>
      </w:r>
      <w:r w:rsidRPr="00441D09">
        <w:rPr>
          <w:sz w:val="28"/>
          <w:szCs w:val="28"/>
          <w:lang w:val="en-US"/>
        </w:rPr>
        <w:t xml:space="preserve"> J</w:t>
      </w:r>
      <w:r w:rsidRPr="00441D09">
        <w:rPr>
          <w:sz w:val="28"/>
          <w:szCs w:val="28"/>
        </w:rPr>
        <w:fldChar w:fldCharType="begin"/>
      </w:r>
      <w:r w:rsidRPr="00441D09">
        <w:rPr>
          <w:sz w:val="28"/>
          <w:szCs w:val="28"/>
          <w:lang w:val="en-US"/>
        </w:rPr>
        <w:instrText>SYMBOL 215 \f "Symbol" \s 14</w:instrText>
      </w:r>
      <w:r w:rsidRPr="00441D09">
        <w:rPr>
          <w:sz w:val="28"/>
          <w:szCs w:val="28"/>
        </w:rPr>
        <w:fldChar w:fldCharType="separate"/>
      </w:r>
      <w:r w:rsidRPr="00441D09">
        <w:rPr>
          <w:sz w:val="28"/>
          <w:szCs w:val="28"/>
        </w:rPr>
        <w:t></w:t>
      </w:r>
      <w:r w:rsidRPr="00441D09">
        <w:rPr>
          <w:sz w:val="28"/>
          <w:szCs w:val="28"/>
        </w:rPr>
        <w:fldChar w:fldCharType="end"/>
      </w:r>
      <w:r w:rsidRPr="00441D09">
        <w:rPr>
          <w:sz w:val="28"/>
          <w:szCs w:val="28"/>
          <w:lang w:val="en-US"/>
        </w:rPr>
        <w:t>s).</w:t>
      </w:r>
    </w:p>
    <w:p w:rsidR="00170960" w:rsidRPr="00441D09" w:rsidRDefault="00170960" w:rsidP="00170960">
      <w:pPr>
        <w:ind w:firstLine="708"/>
        <w:rPr>
          <w:sz w:val="28"/>
          <w:szCs w:val="28"/>
          <w:lang w:val="en-US"/>
        </w:rPr>
      </w:pPr>
      <w:r w:rsidRPr="00441D09">
        <w:rPr>
          <w:sz w:val="28"/>
          <w:szCs w:val="28"/>
          <w:lang w:val="en-US"/>
        </w:rPr>
        <w:t>Bundan tashqari foton energiyasi  “Elektronvolt”larda ham o`lchanadi.</w:t>
      </w:r>
    </w:p>
    <w:p w:rsidR="00170960" w:rsidRPr="00441D09" w:rsidRDefault="00170960" w:rsidP="00170960">
      <w:pPr>
        <w:rPr>
          <w:caps/>
          <w:sz w:val="28"/>
          <w:szCs w:val="28"/>
          <w:lang w:val="en-US"/>
        </w:rPr>
      </w:pPr>
      <w:r w:rsidRPr="00441D09">
        <w:rPr>
          <w:sz w:val="28"/>
          <w:szCs w:val="28"/>
          <w:lang w:val="en-US"/>
        </w:rPr>
        <w:t>1 eV = 1.6</w:t>
      </w:r>
      <w:r w:rsidRPr="00441D09">
        <w:rPr>
          <w:caps/>
          <w:sz w:val="28"/>
          <w:szCs w:val="28"/>
        </w:rPr>
        <w:sym w:font="Times New Roman" w:char="00B7"/>
      </w:r>
      <w:r w:rsidRPr="00441D09">
        <w:rPr>
          <w:caps/>
          <w:sz w:val="28"/>
          <w:szCs w:val="28"/>
          <w:lang w:val="en-US"/>
        </w:rPr>
        <w:t>10</w:t>
      </w:r>
      <w:r w:rsidRPr="00441D09">
        <w:rPr>
          <w:caps/>
          <w:sz w:val="28"/>
          <w:szCs w:val="28"/>
          <w:vertAlign w:val="superscript"/>
          <w:lang w:val="en-US"/>
        </w:rPr>
        <w:t>-19</w:t>
      </w:r>
      <w:r w:rsidRPr="00441D09">
        <w:rPr>
          <w:caps/>
          <w:sz w:val="28"/>
          <w:szCs w:val="28"/>
          <w:lang w:val="en-US"/>
        </w:rPr>
        <w:t xml:space="preserve"> J</w:t>
      </w:r>
      <w:r w:rsidRPr="00441D09">
        <w:rPr>
          <w:sz w:val="28"/>
          <w:szCs w:val="28"/>
          <w:lang w:val="en-US"/>
        </w:rPr>
        <w:t>.</w:t>
      </w:r>
    </w:p>
    <w:p w:rsidR="00170960" w:rsidRPr="00441D09" w:rsidRDefault="00170960" w:rsidP="00170960">
      <w:pPr>
        <w:ind w:firstLine="708"/>
        <w:rPr>
          <w:sz w:val="28"/>
          <w:szCs w:val="28"/>
          <w:lang w:val="en-US"/>
        </w:rPr>
      </w:pPr>
      <w:r w:rsidRPr="00441D09">
        <w:rPr>
          <w:sz w:val="28"/>
          <w:szCs w:val="28"/>
          <w:lang w:val="en-US"/>
        </w:rPr>
        <w:t>Fotonning massasi uning energiyasi bilan  Eynshteyn formulasi yordamida bog`langan.</w:t>
      </w:r>
    </w:p>
    <w:p w:rsidR="00170960" w:rsidRPr="00441D09" w:rsidRDefault="00170960" w:rsidP="00170960">
      <w:pPr>
        <w:ind w:firstLine="708"/>
        <w:rPr>
          <w:sz w:val="28"/>
          <w:szCs w:val="28"/>
          <w:vertAlign w:val="superscript"/>
          <w:lang w:val="en-US"/>
        </w:rPr>
      </w:pPr>
      <w:r w:rsidRPr="00441D09">
        <w:rPr>
          <w:sz w:val="28"/>
          <w:szCs w:val="28"/>
        </w:rPr>
        <w:t>Е</w:t>
      </w:r>
      <w:r w:rsidRPr="00441D09">
        <w:rPr>
          <w:sz w:val="28"/>
          <w:szCs w:val="28"/>
          <w:vertAlign w:val="subscript"/>
          <w:lang w:val="en-US"/>
        </w:rPr>
        <w:t>f</w:t>
      </w:r>
      <w:r w:rsidRPr="00441D09">
        <w:rPr>
          <w:sz w:val="28"/>
          <w:szCs w:val="28"/>
          <w:lang w:val="en-US"/>
        </w:rPr>
        <w:t xml:space="preserve"> = m</w:t>
      </w:r>
      <w:r w:rsidRPr="00441D09">
        <w:rPr>
          <w:sz w:val="28"/>
          <w:szCs w:val="28"/>
          <w:vertAlign w:val="subscript"/>
          <w:lang w:val="en-US"/>
        </w:rPr>
        <w:t>f</w:t>
      </w:r>
      <w:r w:rsidRPr="00441D09">
        <w:rPr>
          <w:sz w:val="28"/>
          <w:szCs w:val="28"/>
          <w:lang w:val="en-US"/>
        </w:rPr>
        <w:t>c</w:t>
      </w:r>
      <w:r w:rsidRPr="00441D09">
        <w:rPr>
          <w:sz w:val="28"/>
          <w:szCs w:val="28"/>
          <w:vertAlign w:val="superscript"/>
          <w:lang w:val="en-US"/>
        </w:rPr>
        <w:t>2</w:t>
      </w:r>
      <w:r w:rsidRPr="00441D09">
        <w:rPr>
          <w:sz w:val="28"/>
          <w:szCs w:val="28"/>
          <w:lang w:val="en-US"/>
        </w:rPr>
        <w:tab/>
      </w:r>
      <w:r w:rsidRPr="00441D09">
        <w:rPr>
          <w:sz w:val="28"/>
          <w:szCs w:val="28"/>
          <w:lang w:val="en-US"/>
        </w:rPr>
        <w:tab/>
        <w:t xml:space="preserve"> m</w:t>
      </w:r>
      <w:r w:rsidRPr="00441D09">
        <w:rPr>
          <w:sz w:val="28"/>
          <w:szCs w:val="28"/>
          <w:vertAlign w:val="subscript"/>
          <w:lang w:val="en-US"/>
        </w:rPr>
        <w:t>f</w:t>
      </w:r>
      <w:r w:rsidRPr="00441D09">
        <w:rPr>
          <w:sz w:val="28"/>
          <w:szCs w:val="28"/>
          <w:lang w:val="en-US"/>
        </w:rPr>
        <w:t xml:space="preserve"> = h</w:t>
      </w:r>
      <w:r w:rsidRPr="00441D09">
        <w:rPr>
          <w:sz w:val="28"/>
          <w:szCs w:val="28"/>
          <w:lang w:val="en-US"/>
        </w:rPr>
        <w:sym w:font="Symbol" w:char="F06E"/>
      </w:r>
      <w:r w:rsidRPr="00441D09">
        <w:rPr>
          <w:sz w:val="28"/>
          <w:szCs w:val="28"/>
          <w:lang w:val="en-US"/>
        </w:rPr>
        <w:t>/c</w:t>
      </w:r>
      <w:r w:rsidRPr="00441D09">
        <w:rPr>
          <w:sz w:val="28"/>
          <w:szCs w:val="28"/>
          <w:vertAlign w:val="superscript"/>
          <w:lang w:val="en-US"/>
        </w:rPr>
        <w:t>2</w:t>
      </w:r>
    </w:p>
    <w:p w:rsidR="00170960" w:rsidRPr="00441D09" w:rsidRDefault="00170960" w:rsidP="00170960">
      <w:pPr>
        <w:ind w:firstLine="708"/>
        <w:rPr>
          <w:sz w:val="28"/>
          <w:szCs w:val="28"/>
          <w:lang w:val="en-US"/>
        </w:rPr>
      </w:pPr>
      <w:r w:rsidRPr="00441D09">
        <w:rPr>
          <w:sz w:val="28"/>
          <w:szCs w:val="28"/>
          <w:lang w:val="en-US"/>
        </w:rPr>
        <w:t>Foton impulsi: p = m</w:t>
      </w:r>
      <w:r w:rsidRPr="00441D09">
        <w:rPr>
          <w:sz w:val="28"/>
          <w:szCs w:val="28"/>
          <w:vertAlign w:val="subscript"/>
          <w:lang w:val="en-US"/>
        </w:rPr>
        <w:t>f</w:t>
      </w:r>
      <w:r w:rsidRPr="00441D09">
        <w:rPr>
          <w:sz w:val="28"/>
          <w:szCs w:val="28"/>
          <w:lang w:val="en-US"/>
        </w:rPr>
        <w:t xml:space="preserve"> c = </w:t>
      </w:r>
      <w:r w:rsidRPr="00441D09">
        <w:rPr>
          <w:position w:val="-28"/>
          <w:sz w:val="28"/>
          <w:szCs w:val="28"/>
          <w:lang w:val="en-US"/>
        </w:rPr>
        <w:object w:dxaOrig="176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53.85pt" o:ole="" fillcolor="window">
            <v:imagedata r:id="rId6" o:title=""/>
          </v:shape>
          <o:OLEObject Type="Embed" ProgID="Equation.3" ShapeID="_x0000_i1025" DrawAspect="Content" ObjectID="_1410191798" r:id="rId7"/>
        </w:object>
      </w:r>
      <w:r w:rsidRPr="00441D09">
        <w:rPr>
          <w:sz w:val="28"/>
          <w:szCs w:val="28"/>
          <w:lang w:val="en-US"/>
        </w:rPr>
        <w:t xml:space="preserve"> bu yerda </w:t>
      </w:r>
      <w:r w:rsidRPr="00441D09">
        <w:rPr>
          <w:sz w:val="28"/>
          <w:szCs w:val="28"/>
        </w:rPr>
        <w:sym w:font="Symbol" w:char="F06C"/>
      </w:r>
      <w:r w:rsidRPr="00441D09">
        <w:rPr>
          <w:sz w:val="28"/>
          <w:szCs w:val="28"/>
          <w:lang w:val="en-US"/>
        </w:rPr>
        <w:t xml:space="preserve"> - Elektromagnit to`lqin  uzunligi </w:t>
      </w:r>
    </w:p>
    <w:p w:rsidR="00170960" w:rsidRPr="00441D09" w:rsidRDefault="00170960" w:rsidP="00170960">
      <w:pPr>
        <w:ind w:firstLine="708"/>
        <w:rPr>
          <w:sz w:val="28"/>
          <w:szCs w:val="28"/>
          <w:lang w:val="en-US"/>
        </w:rPr>
      </w:pPr>
      <w:r w:rsidRPr="00441D09">
        <w:rPr>
          <w:sz w:val="28"/>
          <w:szCs w:val="28"/>
          <w:lang w:val="en-US"/>
        </w:rPr>
        <w:t xml:space="preserve"> Tashqi fotoeffekt bu -  modda(metall, fotokatod)dan uni elektromagnit to`lqinlar bilan nurlantirilganda (Masalan: yorug`lik yoki rentgen nurlari bilan) ulardan elektron  uchib chiqish hodisasidir. Bu elektronlar – “Fotoelektronlar” deb ataladi. Endi bu hodisani qisqacha “fotoeffekt” deb nomlaymiz.</w:t>
      </w:r>
    </w:p>
    <w:p w:rsidR="00170960" w:rsidRPr="00441D09" w:rsidRDefault="00170960" w:rsidP="00170960">
      <w:pPr>
        <w:ind w:firstLine="708"/>
        <w:rPr>
          <w:sz w:val="28"/>
          <w:szCs w:val="28"/>
          <w:lang w:val="en-US"/>
        </w:rPr>
      </w:pPr>
      <w:r w:rsidRPr="00441D09">
        <w:rPr>
          <w:sz w:val="28"/>
          <w:szCs w:val="28"/>
          <w:lang w:val="en-US"/>
        </w:rPr>
        <w:t>Modda ichidagi elektronning kinetik energiyasi  h</w:t>
      </w:r>
      <w:r w:rsidRPr="00441D09">
        <w:rPr>
          <w:sz w:val="28"/>
          <w:szCs w:val="28"/>
        </w:rPr>
        <w:fldChar w:fldCharType="begin"/>
      </w:r>
      <w:r w:rsidRPr="00441D09">
        <w:rPr>
          <w:sz w:val="28"/>
          <w:szCs w:val="28"/>
          <w:lang w:val="en-US"/>
        </w:rPr>
        <w:instrText>SYMBOL 110 \f "Symbol" \s 14</w:instrText>
      </w:r>
      <w:r w:rsidRPr="00441D09">
        <w:rPr>
          <w:sz w:val="28"/>
          <w:szCs w:val="28"/>
        </w:rPr>
        <w:fldChar w:fldCharType="separate"/>
      </w:r>
      <w:r w:rsidRPr="00441D09">
        <w:rPr>
          <w:sz w:val="28"/>
          <w:szCs w:val="28"/>
        </w:rPr>
        <w:t></w:t>
      </w:r>
      <w:r w:rsidRPr="00441D09">
        <w:rPr>
          <w:sz w:val="28"/>
          <w:szCs w:val="28"/>
        </w:rPr>
        <w:fldChar w:fldCharType="end"/>
      </w:r>
      <w:r w:rsidRPr="00441D09">
        <w:rPr>
          <w:sz w:val="28"/>
          <w:szCs w:val="28"/>
          <w:lang w:val="en-US"/>
        </w:rPr>
        <w:t xml:space="preserve">  ga ortadi ammo bu holatda  fotoelektron moddani tark etishi uchun uning energiyasi </w:t>
      </w:r>
      <w:r w:rsidRPr="00441D09">
        <w:rPr>
          <w:sz w:val="28"/>
          <w:szCs w:val="28"/>
        </w:rPr>
        <w:t>А</w:t>
      </w:r>
      <w:r w:rsidRPr="00441D09">
        <w:rPr>
          <w:sz w:val="28"/>
          <w:szCs w:val="28"/>
          <w:vertAlign w:val="subscript"/>
          <w:lang w:val="en-US"/>
        </w:rPr>
        <w:t xml:space="preserve">chiq </w:t>
      </w:r>
      <w:r w:rsidRPr="00441D09">
        <w:rPr>
          <w:sz w:val="28"/>
          <w:szCs w:val="28"/>
          <w:lang w:val="en-US"/>
        </w:rPr>
        <w:t>(chiqish ishi) dan katta bo`lishi zarurdir. Fotoelektron energiyasi moddaning chiqish ishiga teng miqdorda kamayadi:</w:t>
      </w:r>
    </w:p>
    <w:p w:rsidR="00170960" w:rsidRPr="00441D09" w:rsidRDefault="00170960" w:rsidP="00170960">
      <w:pPr>
        <w:rPr>
          <w:sz w:val="28"/>
          <w:szCs w:val="28"/>
          <w:lang w:val="en-US"/>
        </w:rPr>
      </w:pPr>
      <w:r w:rsidRPr="00441D09">
        <w:rPr>
          <w:sz w:val="28"/>
          <w:szCs w:val="28"/>
          <w:lang w:val="en-US"/>
        </w:rPr>
        <w:t>E= h</w:t>
      </w:r>
      <w:r w:rsidRPr="00441D09">
        <w:rPr>
          <w:sz w:val="28"/>
          <w:szCs w:val="28"/>
        </w:rPr>
        <w:fldChar w:fldCharType="begin"/>
      </w:r>
      <w:r w:rsidRPr="00441D09">
        <w:rPr>
          <w:sz w:val="28"/>
          <w:szCs w:val="28"/>
          <w:lang w:val="en-US"/>
        </w:rPr>
        <w:instrText>SYMBOL 110 \f "Symbol" \s 14</w:instrText>
      </w:r>
      <w:r w:rsidRPr="00441D09">
        <w:rPr>
          <w:sz w:val="28"/>
          <w:szCs w:val="28"/>
        </w:rPr>
        <w:fldChar w:fldCharType="separate"/>
      </w:r>
      <w:r w:rsidRPr="00441D09">
        <w:rPr>
          <w:sz w:val="28"/>
          <w:szCs w:val="28"/>
        </w:rPr>
        <w:t></w:t>
      </w:r>
      <w:r w:rsidRPr="00441D09">
        <w:rPr>
          <w:sz w:val="28"/>
          <w:szCs w:val="28"/>
        </w:rPr>
        <w:fldChar w:fldCharType="end"/>
      </w:r>
      <w:r w:rsidRPr="00441D09">
        <w:rPr>
          <w:sz w:val="28"/>
          <w:szCs w:val="28"/>
          <w:lang w:val="en-US"/>
        </w:rPr>
        <w:t xml:space="preserve"> - </w:t>
      </w:r>
      <w:r w:rsidRPr="00441D09">
        <w:rPr>
          <w:sz w:val="28"/>
          <w:szCs w:val="28"/>
        </w:rPr>
        <w:t>А</w:t>
      </w:r>
      <w:r w:rsidRPr="00441D09">
        <w:rPr>
          <w:sz w:val="28"/>
          <w:szCs w:val="28"/>
          <w:vertAlign w:val="subscript"/>
          <w:lang w:val="en-US"/>
        </w:rPr>
        <w:t>chiq</w:t>
      </w:r>
      <w:r w:rsidRPr="00441D09">
        <w:rPr>
          <w:sz w:val="28"/>
          <w:szCs w:val="28"/>
          <w:lang w:val="en-US"/>
        </w:rPr>
        <w:t xml:space="preserve"> </w:t>
      </w:r>
    </w:p>
    <w:p w:rsidR="00170960" w:rsidRPr="00441D09" w:rsidRDefault="00170960" w:rsidP="00170960">
      <w:pPr>
        <w:ind w:firstLine="708"/>
        <w:rPr>
          <w:sz w:val="28"/>
          <w:szCs w:val="28"/>
          <w:lang w:val="en-US"/>
        </w:rPr>
      </w:pPr>
      <w:r w:rsidRPr="00441D09">
        <w:rPr>
          <w:sz w:val="28"/>
          <w:szCs w:val="28"/>
          <w:lang w:val="en-US"/>
        </w:rPr>
        <w:t>Bu tenglik  “fotoeffekt uchun Eynshteyn tenglamasi”deyiladi.</w:t>
      </w:r>
    </w:p>
    <w:p w:rsidR="00170960" w:rsidRPr="00441D09" w:rsidRDefault="00170960" w:rsidP="00170960">
      <w:pPr>
        <w:ind w:firstLine="708"/>
        <w:rPr>
          <w:sz w:val="28"/>
          <w:szCs w:val="28"/>
          <w:lang w:val="en-US"/>
        </w:rPr>
      </w:pPr>
      <w:r w:rsidRPr="00441D09">
        <w:rPr>
          <w:sz w:val="28"/>
          <w:szCs w:val="28"/>
          <w:lang w:val="en-US"/>
        </w:rPr>
        <w:t>Fotoeffektning qizil chegarasi deb fotoeffekt yuz berishi mumkin bo`lgan minimal chastota tushuniladi. Demak bunda foton energiyasi chiqish ishiga teng bo`ladi:   h</w:t>
      </w:r>
      <w:r w:rsidRPr="00441D09">
        <w:rPr>
          <w:sz w:val="28"/>
          <w:szCs w:val="28"/>
        </w:rPr>
        <w:fldChar w:fldCharType="begin"/>
      </w:r>
      <w:r w:rsidRPr="00441D09">
        <w:rPr>
          <w:sz w:val="28"/>
          <w:szCs w:val="28"/>
          <w:lang w:val="en-US"/>
        </w:rPr>
        <w:instrText>SYMBOL 110 \f "Symbol" \s 14</w:instrText>
      </w:r>
      <w:r w:rsidRPr="00441D09">
        <w:rPr>
          <w:sz w:val="28"/>
          <w:szCs w:val="28"/>
        </w:rPr>
        <w:fldChar w:fldCharType="separate"/>
      </w:r>
      <w:r w:rsidRPr="00441D09">
        <w:rPr>
          <w:sz w:val="28"/>
          <w:szCs w:val="28"/>
        </w:rPr>
        <w:t></w:t>
      </w:r>
      <w:r w:rsidRPr="00441D09">
        <w:rPr>
          <w:sz w:val="28"/>
          <w:szCs w:val="28"/>
        </w:rPr>
        <w:fldChar w:fldCharType="end"/>
      </w:r>
      <w:r w:rsidRPr="00441D09">
        <w:rPr>
          <w:sz w:val="28"/>
          <w:szCs w:val="28"/>
          <w:vertAlign w:val="subscript"/>
          <w:lang w:val="en-US"/>
        </w:rPr>
        <w:t>kr</w:t>
      </w:r>
      <w:r w:rsidRPr="00441D09">
        <w:rPr>
          <w:sz w:val="28"/>
          <w:szCs w:val="28"/>
          <w:lang w:val="en-US"/>
        </w:rPr>
        <w:t xml:space="preserve">= </w:t>
      </w:r>
      <w:r w:rsidRPr="00441D09">
        <w:rPr>
          <w:sz w:val="28"/>
          <w:szCs w:val="28"/>
        </w:rPr>
        <w:t>А</w:t>
      </w:r>
      <w:r w:rsidRPr="00441D09">
        <w:rPr>
          <w:sz w:val="28"/>
          <w:szCs w:val="28"/>
          <w:vertAlign w:val="subscript"/>
          <w:lang w:val="en-US"/>
        </w:rPr>
        <w:t>chiq</w:t>
      </w:r>
      <w:r w:rsidRPr="00441D09">
        <w:rPr>
          <w:sz w:val="28"/>
          <w:szCs w:val="28"/>
          <w:lang w:val="en-US"/>
        </w:rPr>
        <w:t>.</w:t>
      </w:r>
    </w:p>
    <w:p w:rsidR="00170960" w:rsidRPr="00441D09" w:rsidRDefault="00170960" w:rsidP="00170960">
      <w:pPr>
        <w:ind w:firstLine="708"/>
        <w:rPr>
          <w:sz w:val="28"/>
          <w:szCs w:val="28"/>
          <w:lang w:val="en-US"/>
        </w:rPr>
      </w:pPr>
      <w:r w:rsidRPr="00441D09">
        <w:rPr>
          <w:sz w:val="28"/>
          <w:szCs w:val="28"/>
          <w:lang w:val="en-US"/>
        </w:rPr>
        <w:t xml:space="preserve"> Yopuvchi (to`xtatuvchi ) kuchlanish deb fotokatod va vakumli lampaning anodi (Fotoelement) o`rtasidagi minimal kuchlanishga aytiladi. Bunda zanjirda tok bo`lmaydi chunki fotoelektronlar anodgacha yetib </w:t>
      </w:r>
      <w:r w:rsidRPr="00441D09">
        <w:rPr>
          <w:sz w:val="28"/>
          <w:szCs w:val="28"/>
          <w:lang w:val="en-US"/>
        </w:rPr>
        <w:lastRenderedPageBreak/>
        <w:t xml:space="preserve">bormaydi. Bu holda katoddagi fotoelektronlarning kinetik energiyasi anoddagi elektronlarning potensial energiyasiga teng bo’ladi. </w:t>
      </w:r>
    </w:p>
    <w:p w:rsidR="00170960" w:rsidRPr="00441D09" w:rsidRDefault="00170960" w:rsidP="00170960">
      <w:pPr>
        <w:outlineLvl w:val="0"/>
        <w:rPr>
          <w:sz w:val="28"/>
          <w:szCs w:val="28"/>
          <w:lang w:val="en-US"/>
        </w:rPr>
      </w:pPr>
      <w:r w:rsidRPr="00441D09">
        <w:rPr>
          <w:sz w:val="28"/>
          <w:szCs w:val="28"/>
          <w:lang w:val="en-US"/>
        </w:rPr>
        <w:t>Ya’ni:   U</w:t>
      </w:r>
      <w:r w:rsidRPr="00441D09">
        <w:rPr>
          <w:sz w:val="28"/>
          <w:szCs w:val="28"/>
          <w:vertAlign w:val="subscript"/>
          <w:lang w:val="en-US"/>
        </w:rPr>
        <w:t xml:space="preserve">yop </w:t>
      </w:r>
      <w:r w:rsidRPr="00441D09">
        <w:rPr>
          <w:sz w:val="28"/>
          <w:szCs w:val="28"/>
          <w:lang w:val="en-US"/>
        </w:rPr>
        <w:t>=</w:t>
      </w:r>
      <w:r w:rsidRPr="00441D09">
        <w:rPr>
          <w:position w:val="-24"/>
          <w:sz w:val="28"/>
          <w:szCs w:val="28"/>
        </w:rPr>
        <w:object w:dxaOrig="1500" w:dyaOrig="660">
          <v:shape id="_x0000_i1026" type="#_x0000_t75" style="width:75.15pt;height:33.2pt" o:ole="" fillcolor="window">
            <v:imagedata r:id="rId8" o:title=""/>
          </v:shape>
          <o:OLEObject Type="Embed" ProgID="Equation.3" ShapeID="_x0000_i1026" DrawAspect="Content" ObjectID="_1410191799" r:id="rId9"/>
        </w:object>
      </w:r>
      <w:r w:rsidRPr="00441D09">
        <w:rPr>
          <w:sz w:val="28"/>
          <w:szCs w:val="28"/>
          <w:lang w:val="en-US"/>
        </w:rPr>
        <w:t>,</w:t>
      </w:r>
    </w:p>
    <w:p w:rsidR="00170960" w:rsidRPr="00441D09" w:rsidRDefault="00170960" w:rsidP="00170960">
      <w:pPr>
        <w:rPr>
          <w:sz w:val="28"/>
          <w:szCs w:val="28"/>
          <w:lang w:val="en-US"/>
        </w:rPr>
      </w:pPr>
      <w:r w:rsidRPr="00441D09">
        <w:rPr>
          <w:sz w:val="28"/>
          <w:szCs w:val="28"/>
          <w:lang w:val="en-US"/>
        </w:rPr>
        <w:t>bu yerda e-elektron zaryadi.</w:t>
      </w:r>
    </w:p>
    <w:p w:rsidR="00170960" w:rsidRPr="00441D09" w:rsidRDefault="00170960" w:rsidP="00170960">
      <w:pPr>
        <w:ind w:firstLine="708"/>
        <w:rPr>
          <w:sz w:val="28"/>
          <w:szCs w:val="28"/>
          <w:lang w:val="en-US"/>
        </w:rPr>
      </w:pPr>
      <w:r w:rsidRPr="00441D09">
        <w:rPr>
          <w:sz w:val="28"/>
          <w:szCs w:val="28"/>
          <w:lang w:val="en-US"/>
        </w:rPr>
        <w:t>Kerakli ma’lumotlarni ekrandan labaratoriya-konspekt daftaringizga ko’chirib yozing.</w:t>
      </w:r>
    </w:p>
    <w:p w:rsidR="00170960" w:rsidRPr="00441D09" w:rsidRDefault="00170960" w:rsidP="00170960">
      <w:pPr>
        <w:jc w:val="center"/>
        <w:rPr>
          <w:sz w:val="28"/>
          <w:szCs w:val="28"/>
        </w:rPr>
      </w:pPr>
      <w:r>
        <w:rPr>
          <w:noProof/>
          <w:sz w:val="28"/>
          <w:szCs w:val="28"/>
        </w:rPr>
        <w:drawing>
          <wp:inline distT="0" distB="0" distL="0" distR="0">
            <wp:extent cx="4937760" cy="2679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7760" cy="2679700"/>
                    </a:xfrm>
                    <a:prstGeom prst="rect">
                      <a:avLst/>
                    </a:prstGeom>
                    <a:noFill/>
                    <a:ln>
                      <a:noFill/>
                    </a:ln>
                  </pic:spPr>
                </pic:pic>
              </a:graphicData>
            </a:graphic>
          </wp:inline>
        </w:drawing>
      </w:r>
    </w:p>
    <w:p w:rsidR="00170960" w:rsidRPr="00441D09" w:rsidRDefault="00170960" w:rsidP="00170960">
      <w:pPr>
        <w:jc w:val="center"/>
        <w:rPr>
          <w:sz w:val="28"/>
          <w:szCs w:val="28"/>
        </w:rPr>
      </w:pPr>
    </w:p>
    <w:p w:rsidR="00170960" w:rsidRPr="00441D09" w:rsidRDefault="00170960" w:rsidP="00170960">
      <w:pPr>
        <w:ind w:firstLine="708"/>
        <w:jc w:val="center"/>
        <w:outlineLvl w:val="0"/>
        <w:rPr>
          <w:i/>
          <w:spacing w:val="52"/>
          <w:sz w:val="28"/>
          <w:szCs w:val="28"/>
          <w:lang w:val="en-US"/>
        </w:rPr>
      </w:pPr>
      <w:r w:rsidRPr="00441D09">
        <w:rPr>
          <w:i/>
          <w:spacing w:val="52"/>
          <w:sz w:val="28"/>
          <w:szCs w:val="28"/>
          <w:lang w:val="en-US"/>
        </w:rPr>
        <w:t>O’lchash natijalarini hisoblashga doir uslubiy ko’rsatmalar:</w:t>
      </w:r>
    </w:p>
    <w:p w:rsidR="00170960" w:rsidRPr="00441D09" w:rsidRDefault="00170960" w:rsidP="00170960">
      <w:pPr>
        <w:ind w:firstLine="708"/>
        <w:rPr>
          <w:sz w:val="28"/>
          <w:szCs w:val="28"/>
          <w:lang w:val="en-US"/>
        </w:rPr>
      </w:pPr>
      <w:r w:rsidRPr="00441D09">
        <w:rPr>
          <w:sz w:val="28"/>
          <w:szCs w:val="28"/>
          <w:lang w:val="en-US"/>
        </w:rPr>
        <w:t>Sichqoncha ko’rsatkichi bilan fotokatod nurlanishini boshqaruvchi surgichni maksimal holatga keltiring.</w:t>
      </w:r>
    </w:p>
    <w:p w:rsidR="00170960" w:rsidRPr="00441D09" w:rsidRDefault="00170960" w:rsidP="00170960">
      <w:pPr>
        <w:ind w:firstLine="708"/>
        <w:rPr>
          <w:sz w:val="28"/>
          <w:szCs w:val="28"/>
          <w:lang w:val="en-US"/>
        </w:rPr>
      </w:pPr>
      <w:r w:rsidRPr="00441D09">
        <w:rPr>
          <w:sz w:val="28"/>
          <w:szCs w:val="28"/>
          <w:lang w:val="en-US"/>
        </w:rPr>
        <w:t xml:space="preserve"> Xuddi shunday yo’l bilan anod va katod o’rtasidagi kuchlanish va EMN  to’lqin uzunligini minimal holatga keltiring va fotoelementdagi elektronlarning harakatini kuzating.</w:t>
      </w:r>
    </w:p>
    <w:p w:rsidR="00170960" w:rsidRPr="00441D09" w:rsidRDefault="00170960" w:rsidP="00170960">
      <w:pPr>
        <w:ind w:firstLine="708"/>
        <w:jc w:val="center"/>
        <w:outlineLvl w:val="0"/>
        <w:rPr>
          <w:sz w:val="28"/>
          <w:szCs w:val="28"/>
          <w:lang w:val="en-US"/>
        </w:rPr>
      </w:pPr>
      <w:r w:rsidRPr="00441D09">
        <w:rPr>
          <w:sz w:val="28"/>
          <w:szCs w:val="28"/>
          <w:lang w:val="en-US"/>
        </w:rPr>
        <w:t>Tajribani o’tkazish uchun o’qituvchidan ruxsat oling.</w:t>
      </w:r>
    </w:p>
    <w:p w:rsidR="00170960" w:rsidRPr="00441D09" w:rsidRDefault="00170960" w:rsidP="00170960">
      <w:pPr>
        <w:pStyle w:val="5"/>
        <w:ind w:firstLine="708"/>
        <w:jc w:val="center"/>
        <w:rPr>
          <w:i/>
          <w:szCs w:val="28"/>
          <w:lang w:val="en-US"/>
        </w:rPr>
      </w:pPr>
      <w:r w:rsidRPr="00441D09">
        <w:rPr>
          <w:i/>
          <w:szCs w:val="28"/>
          <w:lang w:val="en-US"/>
        </w:rPr>
        <w:t>Tajribani o’tkazish:</w:t>
      </w:r>
    </w:p>
    <w:p w:rsidR="00170960" w:rsidRPr="00441D09" w:rsidRDefault="00170960" w:rsidP="00170960">
      <w:pPr>
        <w:numPr>
          <w:ilvl w:val="0"/>
          <w:numId w:val="1"/>
        </w:numPr>
        <w:rPr>
          <w:sz w:val="28"/>
          <w:szCs w:val="28"/>
          <w:lang w:val="en-US"/>
        </w:rPr>
      </w:pPr>
      <w:r w:rsidRPr="00441D09">
        <w:rPr>
          <w:sz w:val="28"/>
          <w:szCs w:val="28"/>
          <w:lang w:val="en-US"/>
        </w:rPr>
        <w:t>Sichqoncha ko’rsatkichini maxsus nuqtaga keltirib asta sekinlik bilan fotokatod nurlanishining to’lqin uzunligini orttiring. Fototokning butunlay to’xtashiga erishing. Hali fototokni to’xtata olmaydigan eng katta to’lqin uzunligi (</w:t>
      </w:r>
      <w:r w:rsidRPr="00441D09">
        <w:rPr>
          <w:sz w:val="28"/>
          <w:szCs w:val="28"/>
        </w:rPr>
        <w:sym w:font="Symbol" w:char="F06C"/>
      </w:r>
      <w:r w:rsidRPr="00441D09">
        <w:rPr>
          <w:sz w:val="28"/>
          <w:szCs w:val="28"/>
          <w:vertAlign w:val="subscript"/>
          <w:lang w:val="en-US"/>
        </w:rPr>
        <w:t>qizil</w:t>
      </w:r>
      <w:r w:rsidRPr="00441D09">
        <w:rPr>
          <w:caps/>
          <w:sz w:val="28"/>
          <w:szCs w:val="28"/>
          <w:lang w:val="en-US"/>
        </w:rPr>
        <w:t xml:space="preserve">) </w:t>
      </w:r>
      <w:r w:rsidRPr="00441D09">
        <w:rPr>
          <w:sz w:val="28"/>
          <w:szCs w:val="28"/>
          <w:lang w:val="en-US"/>
        </w:rPr>
        <w:t>ni aniqlang. Daftarigizga fotoeffektning qizil chegarasi to’lqin uzunligi (</w:t>
      </w:r>
      <w:r w:rsidRPr="00441D09">
        <w:rPr>
          <w:sz w:val="28"/>
          <w:szCs w:val="28"/>
        </w:rPr>
        <w:sym w:font="Symbol" w:char="F06C"/>
      </w:r>
      <w:r w:rsidRPr="00441D09">
        <w:rPr>
          <w:sz w:val="28"/>
          <w:szCs w:val="28"/>
          <w:vertAlign w:val="subscript"/>
          <w:lang w:val="en-US"/>
        </w:rPr>
        <w:t>qizil</w:t>
      </w:r>
      <w:r w:rsidRPr="00441D09">
        <w:rPr>
          <w:caps/>
          <w:sz w:val="28"/>
          <w:szCs w:val="28"/>
          <w:lang w:val="en-US"/>
        </w:rPr>
        <w:t>)</w:t>
      </w:r>
      <w:r w:rsidRPr="00441D09">
        <w:rPr>
          <w:sz w:val="28"/>
          <w:szCs w:val="28"/>
          <w:lang w:val="en-US"/>
        </w:rPr>
        <w:t>ni  yozib qo’ying.</w:t>
      </w:r>
    </w:p>
    <w:p w:rsidR="00170960" w:rsidRPr="00441D09" w:rsidRDefault="00170960" w:rsidP="00170960">
      <w:pPr>
        <w:numPr>
          <w:ilvl w:val="0"/>
          <w:numId w:val="1"/>
        </w:numPr>
        <w:rPr>
          <w:sz w:val="28"/>
          <w:szCs w:val="28"/>
        </w:rPr>
      </w:pPr>
      <w:r w:rsidRPr="00441D09">
        <w:rPr>
          <w:sz w:val="28"/>
          <w:szCs w:val="28"/>
          <w:lang w:val="en-US"/>
        </w:rPr>
        <w:t xml:space="preserve"> So’nuvchi nurlanishning yopuvchi kuchlanish bilan bog’liqligini yanada aniqroq o’rganish uchun quyidagi metodikadan foydalaniladi. Avvalo</w:t>
      </w:r>
      <w:r w:rsidRPr="00441D09">
        <w:rPr>
          <w:sz w:val="28"/>
          <w:szCs w:val="28"/>
        </w:rPr>
        <w:t xml:space="preserve">  </w:t>
      </w:r>
      <w:r w:rsidRPr="00441D09">
        <w:rPr>
          <w:sz w:val="28"/>
          <w:szCs w:val="28"/>
          <w:lang w:val="en-US"/>
        </w:rPr>
        <w:t>yopuvchi</w:t>
      </w:r>
      <w:r w:rsidRPr="00441D09">
        <w:rPr>
          <w:sz w:val="28"/>
          <w:szCs w:val="28"/>
        </w:rPr>
        <w:t xml:space="preserve"> </w:t>
      </w:r>
      <w:r w:rsidRPr="00441D09">
        <w:rPr>
          <w:sz w:val="28"/>
          <w:szCs w:val="28"/>
          <w:lang w:val="en-US"/>
        </w:rPr>
        <w:t>kuchlanish</w:t>
      </w:r>
      <w:r w:rsidRPr="00441D09">
        <w:rPr>
          <w:sz w:val="28"/>
          <w:szCs w:val="28"/>
        </w:rPr>
        <w:t xml:space="preserve"> </w:t>
      </w:r>
      <w:r w:rsidRPr="00441D09">
        <w:rPr>
          <w:sz w:val="28"/>
          <w:szCs w:val="28"/>
          <w:lang w:val="en-US"/>
        </w:rPr>
        <w:t>qiymatini</w:t>
      </w:r>
      <w:r w:rsidRPr="00441D09">
        <w:rPr>
          <w:sz w:val="28"/>
          <w:szCs w:val="28"/>
        </w:rPr>
        <w:t xml:space="preserve"> </w:t>
      </w:r>
      <w:r w:rsidRPr="00441D09">
        <w:rPr>
          <w:sz w:val="28"/>
          <w:szCs w:val="28"/>
          <w:lang w:val="en-US"/>
        </w:rPr>
        <w:t>jadvalda</w:t>
      </w:r>
      <w:r w:rsidRPr="00441D09">
        <w:rPr>
          <w:sz w:val="28"/>
          <w:szCs w:val="28"/>
        </w:rPr>
        <w:t xml:space="preserve"> </w:t>
      </w:r>
      <w:r w:rsidRPr="00441D09">
        <w:rPr>
          <w:sz w:val="28"/>
          <w:szCs w:val="28"/>
          <w:lang w:val="en-US"/>
        </w:rPr>
        <w:t>ko</w:t>
      </w:r>
      <w:r w:rsidRPr="00441D09">
        <w:rPr>
          <w:sz w:val="28"/>
          <w:szCs w:val="28"/>
        </w:rPr>
        <w:t>’</w:t>
      </w:r>
      <w:r w:rsidRPr="00441D09">
        <w:rPr>
          <w:sz w:val="28"/>
          <w:szCs w:val="28"/>
          <w:lang w:val="en-US"/>
        </w:rPr>
        <w:t>rsatilgandek</w:t>
      </w:r>
      <w:r w:rsidRPr="00441D09">
        <w:rPr>
          <w:sz w:val="28"/>
          <w:szCs w:val="28"/>
        </w:rPr>
        <w:t xml:space="preserve"> </w:t>
      </w:r>
      <w:r w:rsidRPr="00441D09">
        <w:rPr>
          <w:sz w:val="28"/>
          <w:szCs w:val="28"/>
          <w:lang w:val="en-US"/>
        </w:rPr>
        <w:t>o</w:t>
      </w:r>
      <w:r w:rsidRPr="00441D09">
        <w:rPr>
          <w:sz w:val="28"/>
          <w:szCs w:val="28"/>
        </w:rPr>
        <w:t>’</w:t>
      </w:r>
      <w:r w:rsidRPr="00441D09">
        <w:rPr>
          <w:sz w:val="28"/>
          <w:szCs w:val="28"/>
          <w:lang w:val="en-US"/>
        </w:rPr>
        <w:t>rnating</w:t>
      </w:r>
      <w:r w:rsidRPr="00441D09">
        <w:rPr>
          <w:sz w:val="28"/>
          <w:szCs w:val="28"/>
        </w:rPr>
        <w:t>.</w:t>
      </w:r>
    </w:p>
    <w:p w:rsidR="00170960" w:rsidRPr="00441D09" w:rsidRDefault="00170960" w:rsidP="00170960">
      <w:pPr>
        <w:numPr>
          <w:ilvl w:val="0"/>
          <w:numId w:val="1"/>
        </w:numPr>
        <w:rPr>
          <w:sz w:val="28"/>
          <w:szCs w:val="28"/>
        </w:rPr>
      </w:pPr>
      <w:r w:rsidRPr="00441D09">
        <w:rPr>
          <w:sz w:val="28"/>
          <w:szCs w:val="28"/>
        </w:rPr>
        <w:t xml:space="preserve"> </w:t>
      </w:r>
      <w:r w:rsidRPr="00441D09">
        <w:rPr>
          <w:sz w:val="28"/>
          <w:szCs w:val="28"/>
          <w:lang w:val="en-US"/>
        </w:rPr>
        <w:t>Sichqoncha</w:t>
      </w:r>
      <w:r w:rsidRPr="00441D09">
        <w:rPr>
          <w:sz w:val="28"/>
          <w:szCs w:val="28"/>
        </w:rPr>
        <w:t xml:space="preserve"> </w:t>
      </w:r>
      <w:r w:rsidRPr="00441D09">
        <w:rPr>
          <w:sz w:val="28"/>
          <w:szCs w:val="28"/>
          <w:lang w:val="en-US"/>
        </w:rPr>
        <w:t>bilan</w:t>
      </w:r>
      <w:r w:rsidRPr="00441D09">
        <w:rPr>
          <w:sz w:val="28"/>
          <w:szCs w:val="28"/>
        </w:rPr>
        <w:t xml:space="preserve"> </w:t>
      </w:r>
      <w:r w:rsidRPr="00441D09">
        <w:rPr>
          <w:sz w:val="28"/>
          <w:szCs w:val="28"/>
          <w:lang w:val="en-US"/>
        </w:rPr>
        <w:t>vertikal</w:t>
      </w:r>
      <w:r w:rsidRPr="00441D09">
        <w:rPr>
          <w:sz w:val="28"/>
          <w:szCs w:val="28"/>
        </w:rPr>
        <w:t xml:space="preserve"> </w:t>
      </w:r>
      <w:r w:rsidRPr="00441D09">
        <w:rPr>
          <w:sz w:val="28"/>
          <w:szCs w:val="28"/>
          <w:lang w:val="en-US"/>
        </w:rPr>
        <w:t>spektr</w:t>
      </w:r>
      <w:r w:rsidRPr="00441D09">
        <w:rPr>
          <w:sz w:val="28"/>
          <w:szCs w:val="28"/>
        </w:rPr>
        <w:t xml:space="preserve"> </w:t>
      </w:r>
      <w:r w:rsidRPr="00441D09">
        <w:rPr>
          <w:sz w:val="28"/>
          <w:szCs w:val="28"/>
          <w:lang w:val="en-US"/>
        </w:rPr>
        <w:t>tog</w:t>
      </w:r>
      <w:r w:rsidRPr="00441D09">
        <w:rPr>
          <w:sz w:val="28"/>
          <w:szCs w:val="28"/>
        </w:rPr>
        <w:t>’</w:t>
      </w:r>
      <w:r w:rsidRPr="00441D09">
        <w:rPr>
          <w:sz w:val="28"/>
          <w:szCs w:val="28"/>
          <w:lang w:val="en-US"/>
        </w:rPr>
        <w:t>irlagichni</w:t>
      </w:r>
      <w:r w:rsidRPr="00441D09">
        <w:rPr>
          <w:sz w:val="28"/>
          <w:szCs w:val="28"/>
        </w:rPr>
        <w:t xml:space="preserve"> </w:t>
      </w:r>
      <w:r w:rsidRPr="00441D09">
        <w:rPr>
          <w:sz w:val="28"/>
          <w:szCs w:val="28"/>
          <w:lang w:val="en-US"/>
        </w:rPr>
        <w:t>surish</w:t>
      </w:r>
      <w:r w:rsidRPr="00441D09">
        <w:rPr>
          <w:sz w:val="28"/>
          <w:szCs w:val="28"/>
        </w:rPr>
        <w:t xml:space="preserve"> </w:t>
      </w:r>
      <w:r w:rsidRPr="00441D09">
        <w:rPr>
          <w:sz w:val="28"/>
          <w:szCs w:val="28"/>
          <w:lang w:val="en-US"/>
        </w:rPr>
        <w:t>orqali</w:t>
      </w:r>
      <w:r w:rsidRPr="00441D09">
        <w:rPr>
          <w:sz w:val="28"/>
          <w:szCs w:val="28"/>
        </w:rPr>
        <w:t xml:space="preserve"> </w:t>
      </w:r>
      <w:r w:rsidRPr="00441D09">
        <w:rPr>
          <w:sz w:val="28"/>
          <w:szCs w:val="28"/>
          <w:lang w:val="en-US"/>
        </w:rPr>
        <w:t>fototok</w:t>
      </w:r>
      <w:r w:rsidRPr="00441D09">
        <w:rPr>
          <w:sz w:val="28"/>
          <w:szCs w:val="28"/>
        </w:rPr>
        <w:t xml:space="preserve"> </w:t>
      </w:r>
      <w:r w:rsidRPr="00441D09">
        <w:rPr>
          <w:sz w:val="28"/>
          <w:szCs w:val="28"/>
          <w:lang w:val="en-US"/>
        </w:rPr>
        <w:t>to</w:t>
      </w:r>
      <w:r w:rsidRPr="00441D09">
        <w:rPr>
          <w:sz w:val="28"/>
          <w:szCs w:val="28"/>
        </w:rPr>
        <w:t>’</w:t>
      </w:r>
      <w:r w:rsidRPr="00441D09">
        <w:rPr>
          <w:sz w:val="28"/>
          <w:szCs w:val="28"/>
          <w:lang w:val="en-US"/>
        </w:rPr>
        <w:t>xtaydigan</w:t>
      </w:r>
      <w:r w:rsidRPr="00441D09">
        <w:rPr>
          <w:sz w:val="28"/>
          <w:szCs w:val="28"/>
        </w:rPr>
        <w:t xml:space="preserve"> </w:t>
      </w:r>
      <w:r w:rsidRPr="00441D09">
        <w:rPr>
          <w:sz w:val="28"/>
          <w:szCs w:val="28"/>
          <w:lang w:val="en-US"/>
        </w:rPr>
        <w:t>to</w:t>
      </w:r>
      <w:r w:rsidRPr="00441D09">
        <w:rPr>
          <w:sz w:val="28"/>
          <w:szCs w:val="28"/>
        </w:rPr>
        <w:t>’</w:t>
      </w:r>
      <w:r w:rsidRPr="00441D09">
        <w:rPr>
          <w:sz w:val="28"/>
          <w:szCs w:val="28"/>
          <w:lang w:val="en-US"/>
        </w:rPr>
        <w:t>lqin</w:t>
      </w:r>
      <w:r w:rsidRPr="00441D09">
        <w:rPr>
          <w:sz w:val="28"/>
          <w:szCs w:val="28"/>
        </w:rPr>
        <w:t xml:space="preserve"> </w:t>
      </w:r>
      <w:r w:rsidRPr="00441D09">
        <w:rPr>
          <w:sz w:val="28"/>
          <w:szCs w:val="28"/>
          <w:lang w:val="en-US"/>
        </w:rPr>
        <w:t>uzunligni</w:t>
      </w:r>
      <w:r w:rsidRPr="00441D09">
        <w:rPr>
          <w:sz w:val="28"/>
          <w:szCs w:val="28"/>
        </w:rPr>
        <w:t xml:space="preserve"> </w:t>
      </w:r>
      <w:r w:rsidRPr="00441D09">
        <w:rPr>
          <w:sz w:val="28"/>
          <w:szCs w:val="28"/>
          <w:lang w:val="en-US"/>
        </w:rPr>
        <w:t>o</w:t>
      </w:r>
      <w:r w:rsidRPr="00441D09">
        <w:rPr>
          <w:sz w:val="28"/>
          <w:szCs w:val="28"/>
        </w:rPr>
        <w:t>’</w:t>
      </w:r>
      <w:r w:rsidRPr="00441D09">
        <w:rPr>
          <w:sz w:val="28"/>
          <w:szCs w:val="28"/>
          <w:lang w:val="en-US"/>
        </w:rPr>
        <w:t>rnating</w:t>
      </w:r>
      <w:r w:rsidRPr="00441D09">
        <w:rPr>
          <w:sz w:val="28"/>
          <w:szCs w:val="28"/>
        </w:rPr>
        <w:t xml:space="preserve"> (</w:t>
      </w:r>
      <w:r w:rsidRPr="00441D09">
        <w:rPr>
          <w:sz w:val="28"/>
          <w:szCs w:val="28"/>
          <w:lang w:val="en-US"/>
        </w:rPr>
        <w:t>Bunda</w:t>
      </w:r>
      <w:r w:rsidRPr="00441D09">
        <w:rPr>
          <w:sz w:val="28"/>
          <w:szCs w:val="28"/>
        </w:rPr>
        <w:t xml:space="preserve"> </w:t>
      </w:r>
      <w:r w:rsidRPr="00441D09">
        <w:rPr>
          <w:sz w:val="28"/>
          <w:szCs w:val="28"/>
          <w:lang w:val="en-US"/>
        </w:rPr>
        <w:t>elektronlar</w:t>
      </w:r>
      <w:r w:rsidRPr="00441D09">
        <w:rPr>
          <w:sz w:val="28"/>
          <w:szCs w:val="28"/>
        </w:rPr>
        <w:t xml:space="preserve"> </w:t>
      </w:r>
      <w:r w:rsidRPr="00441D09">
        <w:rPr>
          <w:sz w:val="28"/>
          <w:szCs w:val="28"/>
          <w:lang w:val="en-US"/>
        </w:rPr>
        <w:t>anodgacha</w:t>
      </w:r>
      <w:r w:rsidRPr="00441D09">
        <w:rPr>
          <w:sz w:val="28"/>
          <w:szCs w:val="28"/>
        </w:rPr>
        <w:t xml:space="preserve"> </w:t>
      </w:r>
      <w:r w:rsidRPr="00441D09">
        <w:rPr>
          <w:sz w:val="28"/>
          <w:szCs w:val="28"/>
          <w:lang w:val="en-US"/>
        </w:rPr>
        <w:t>yetib</w:t>
      </w:r>
      <w:r w:rsidRPr="00441D09">
        <w:rPr>
          <w:sz w:val="28"/>
          <w:szCs w:val="28"/>
        </w:rPr>
        <w:t xml:space="preserve"> </w:t>
      </w:r>
      <w:r w:rsidRPr="00441D09">
        <w:rPr>
          <w:sz w:val="28"/>
          <w:szCs w:val="28"/>
          <w:lang w:val="en-US"/>
        </w:rPr>
        <w:t>boradi</w:t>
      </w:r>
      <w:r w:rsidRPr="00441D09">
        <w:rPr>
          <w:sz w:val="28"/>
          <w:szCs w:val="28"/>
        </w:rPr>
        <w:t>,</w:t>
      </w:r>
      <w:r w:rsidRPr="00441D09">
        <w:rPr>
          <w:sz w:val="28"/>
          <w:szCs w:val="28"/>
          <w:lang w:val="en-US"/>
        </w:rPr>
        <w:t>keyin</w:t>
      </w:r>
      <w:r w:rsidRPr="00441D09">
        <w:rPr>
          <w:sz w:val="28"/>
          <w:szCs w:val="28"/>
        </w:rPr>
        <w:t xml:space="preserve"> </w:t>
      </w:r>
      <w:r w:rsidRPr="00441D09">
        <w:rPr>
          <w:sz w:val="28"/>
          <w:szCs w:val="28"/>
          <w:lang w:val="en-US"/>
        </w:rPr>
        <w:t>esa</w:t>
      </w:r>
      <w:r w:rsidRPr="00441D09">
        <w:rPr>
          <w:sz w:val="28"/>
          <w:szCs w:val="28"/>
        </w:rPr>
        <w:t xml:space="preserve"> </w:t>
      </w:r>
      <w:r w:rsidRPr="00441D09">
        <w:rPr>
          <w:sz w:val="28"/>
          <w:szCs w:val="28"/>
          <w:lang w:val="en-US"/>
        </w:rPr>
        <w:t>yana</w:t>
      </w:r>
      <w:r w:rsidRPr="00441D09">
        <w:rPr>
          <w:sz w:val="28"/>
          <w:szCs w:val="28"/>
        </w:rPr>
        <w:t xml:space="preserve"> </w:t>
      </w:r>
      <w:r w:rsidRPr="00441D09">
        <w:rPr>
          <w:sz w:val="28"/>
          <w:szCs w:val="28"/>
          <w:lang w:val="en-US"/>
        </w:rPr>
        <w:t>katodga</w:t>
      </w:r>
      <w:r w:rsidRPr="00441D09">
        <w:rPr>
          <w:sz w:val="28"/>
          <w:szCs w:val="28"/>
        </w:rPr>
        <w:t xml:space="preserve"> </w:t>
      </w:r>
      <w:r w:rsidRPr="00441D09">
        <w:rPr>
          <w:sz w:val="28"/>
          <w:szCs w:val="28"/>
          <w:lang w:val="en-US"/>
        </w:rPr>
        <w:t>qaytadi</w:t>
      </w:r>
      <w:r w:rsidRPr="00441D09">
        <w:rPr>
          <w:sz w:val="28"/>
          <w:szCs w:val="28"/>
        </w:rPr>
        <w:t xml:space="preserve">). </w:t>
      </w:r>
      <w:r w:rsidRPr="00441D09">
        <w:rPr>
          <w:sz w:val="28"/>
          <w:szCs w:val="28"/>
        </w:rPr>
        <w:sym w:font="Symbol" w:char="F06C"/>
      </w:r>
      <w:r w:rsidRPr="00441D09">
        <w:rPr>
          <w:sz w:val="28"/>
          <w:szCs w:val="28"/>
        </w:rPr>
        <w:t xml:space="preserve"> </w:t>
      </w:r>
      <w:r w:rsidRPr="00441D09">
        <w:rPr>
          <w:sz w:val="28"/>
          <w:szCs w:val="28"/>
          <w:lang w:val="en-US"/>
        </w:rPr>
        <w:t>va</w:t>
      </w:r>
      <w:r w:rsidRPr="00441D09">
        <w:rPr>
          <w:sz w:val="28"/>
          <w:szCs w:val="28"/>
        </w:rPr>
        <w:t xml:space="preserve"> U</w:t>
      </w:r>
      <w:r w:rsidRPr="00441D09">
        <w:rPr>
          <w:sz w:val="28"/>
          <w:szCs w:val="28"/>
          <w:vertAlign w:val="subscript"/>
          <w:lang w:val="en-US"/>
        </w:rPr>
        <w:t>yop</w:t>
      </w:r>
      <w:r w:rsidRPr="00441D09">
        <w:rPr>
          <w:sz w:val="28"/>
          <w:szCs w:val="28"/>
          <w:vertAlign w:val="subscript"/>
        </w:rPr>
        <w:t xml:space="preserve"> </w:t>
      </w:r>
      <w:r w:rsidRPr="00441D09">
        <w:rPr>
          <w:sz w:val="28"/>
          <w:szCs w:val="28"/>
          <w:lang w:val="en-US"/>
        </w:rPr>
        <w:t>qiymatlarini</w:t>
      </w:r>
      <w:r w:rsidRPr="00441D09">
        <w:rPr>
          <w:sz w:val="28"/>
          <w:szCs w:val="28"/>
        </w:rPr>
        <w:t xml:space="preserve"> </w:t>
      </w:r>
      <w:r w:rsidRPr="00441D09">
        <w:rPr>
          <w:sz w:val="28"/>
          <w:szCs w:val="28"/>
          <w:lang w:val="en-US"/>
        </w:rPr>
        <w:t>jadvalga</w:t>
      </w:r>
      <w:r w:rsidRPr="00441D09">
        <w:rPr>
          <w:sz w:val="28"/>
          <w:szCs w:val="28"/>
        </w:rPr>
        <w:t xml:space="preserve"> </w:t>
      </w:r>
      <w:r w:rsidRPr="00441D09">
        <w:rPr>
          <w:sz w:val="28"/>
          <w:szCs w:val="28"/>
          <w:lang w:val="en-US"/>
        </w:rPr>
        <w:t>kiriting</w:t>
      </w:r>
      <w:r w:rsidRPr="00441D09">
        <w:rPr>
          <w:sz w:val="28"/>
          <w:szCs w:val="28"/>
        </w:rPr>
        <w:t>.</w:t>
      </w:r>
    </w:p>
    <w:p w:rsidR="00170960" w:rsidRPr="00441D09" w:rsidRDefault="00170960" w:rsidP="00170960">
      <w:pPr>
        <w:rPr>
          <w:sz w:val="28"/>
          <w:szCs w:val="28"/>
        </w:rPr>
      </w:pPr>
    </w:p>
    <w:p w:rsidR="00170960" w:rsidRPr="00441D09" w:rsidRDefault="00170960" w:rsidP="00170960">
      <w:pPr>
        <w:rPr>
          <w:sz w:val="28"/>
          <w:szCs w:val="28"/>
        </w:rPr>
      </w:pPr>
    </w:p>
    <w:p w:rsidR="00170960" w:rsidRPr="00441D09" w:rsidRDefault="00170960" w:rsidP="00170960">
      <w:pPr>
        <w:rPr>
          <w:sz w:val="28"/>
          <w:szCs w:val="28"/>
        </w:rPr>
      </w:pP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0"/>
        <w:gridCol w:w="851"/>
        <w:gridCol w:w="818"/>
        <w:gridCol w:w="783"/>
        <w:gridCol w:w="667"/>
        <w:gridCol w:w="401"/>
        <w:gridCol w:w="1300"/>
        <w:gridCol w:w="850"/>
        <w:gridCol w:w="851"/>
        <w:gridCol w:w="850"/>
        <w:gridCol w:w="1150"/>
        <w:gridCol w:w="26"/>
      </w:tblGrid>
      <w:tr w:rsidR="00170960" w:rsidRPr="00441D09" w:rsidTr="00EE2C31">
        <w:tblPrEx>
          <w:tblCellMar>
            <w:top w:w="0" w:type="dxa"/>
            <w:bottom w:w="0" w:type="dxa"/>
          </w:tblCellMar>
        </w:tblPrEx>
        <w:tc>
          <w:tcPr>
            <w:tcW w:w="4860" w:type="dxa"/>
            <w:gridSpan w:val="6"/>
          </w:tcPr>
          <w:p w:rsidR="00170960" w:rsidRPr="00441D09" w:rsidRDefault="00170960" w:rsidP="00EE2C31">
            <w:pPr>
              <w:keepNext/>
              <w:tabs>
                <w:tab w:val="num" w:pos="142"/>
              </w:tabs>
              <w:ind w:left="142" w:hanging="142"/>
              <w:jc w:val="center"/>
              <w:rPr>
                <w:sz w:val="28"/>
                <w:szCs w:val="28"/>
                <w:lang w:val="en-US"/>
              </w:rPr>
            </w:pPr>
            <w:r w:rsidRPr="00441D09">
              <w:rPr>
                <w:sz w:val="28"/>
                <w:szCs w:val="28"/>
              </w:rPr>
              <w:t>1</w:t>
            </w:r>
            <w:r w:rsidRPr="00441D09">
              <w:rPr>
                <w:sz w:val="28"/>
                <w:szCs w:val="28"/>
                <w:lang w:val="en-US"/>
              </w:rPr>
              <w:t>-Jadval</w:t>
            </w:r>
            <w:r w:rsidRPr="00441D09">
              <w:rPr>
                <w:sz w:val="28"/>
                <w:szCs w:val="28"/>
              </w:rPr>
              <w:t xml:space="preserve">. </w:t>
            </w:r>
            <w:r w:rsidRPr="00441D09">
              <w:rPr>
                <w:sz w:val="28"/>
                <w:szCs w:val="28"/>
                <w:lang w:val="en-US"/>
              </w:rPr>
              <w:t>O’lchash natijalari:</w:t>
            </w:r>
          </w:p>
        </w:tc>
        <w:tc>
          <w:tcPr>
            <w:tcW w:w="5027" w:type="dxa"/>
            <w:gridSpan w:val="6"/>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2-Jadval. Yopuvchi kuchlanish qiymatlari</w:t>
            </w:r>
          </w:p>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(O’zgartirish kiritmang!)</w:t>
            </w:r>
          </w:p>
          <w:p w:rsidR="00170960" w:rsidRPr="00441D09" w:rsidRDefault="00170960" w:rsidP="00EE2C31">
            <w:pPr>
              <w:keepNext/>
              <w:tabs>
                <w:tab w:val="num" w:pos="142"/>
              </w:tabs>
              <w:ind w:left="142" w:hanging="142"/>
              <w:rPr>
                <w:sz w:val="28"/>
                <w:szCs w:val="28"/>
                <w:lang w:val="en-US"/>
              </w:rPr>
            </w:pPr>
          </w:p>
        </w:tc>
      </w:tr>
      <w:tr w:rsidR="00170960" w:rsidRPr="00441D09" w:rsidTr="00EE2C31">
        <w:tblPrEx>
          <w:tblCellMar>
            <w:top w:w="0" w:type="dxa"/>
            <w:left w:w="70" w:type="dxa"/>
            <w:bottom w:w="0" w:type="dxa"/>
            <w:right w:w="70" w:type="dxa"/>
          </w:tblCellMar>
        </w:tblPrEx>
        <w:trPr>
          <w:gridAfter w:val="1"/>
          <w:wAfter w:w="26" w:type="dxa"/>
        </w:trPr>
        <w:tc>
          <w:tcPr>
            <w:tcW w:w="134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i</w:t>
            </w:r>
            <w:r w:rsidRPr="00441D09">
              <w:rPr>
                <w:sz w:val="28"/>
                <w:szCs w:val="28"/>
              </w:rPr>
              <w:t xml:space="preserve"> =</w:t>
            </w:r>
          </w:p>
        </w:tc>
        <w:tc>
          <w:tcPr>
            <w:tcW w:w="851" w:type="dxa"/>
          </w:tcPr>
          <w:p w:rsidR="00170960" w:rsidRPr="00441D09" w:rsidRDefault="00170960" w:rsidP="00EE2C31">
            <w:pPr>
              <w:keepNext/>
              <w:tabs>
                <w:tab w:val="num" w:pos="142"/>
              </w:tabs>
              <w:ind w:left="142" w:hanging="142"/>
              <w:jc w:val="center"/>
              <w:rPr>
                <w:sz w:val="28"/>
                <w:szCs w:val="28"/>
              </w:rPr>
            </w:pPr>
            <w:r w:rsidRPr="00441D09">
              <w:rPr>
                <w:sz w:val="28"/>
                <w:szCs w:val="28"/>
              </w:rPr>
              <w:t>1</w:t>
            </w:r>
          </w:p>
        </w:tc>
        <w:tc>
          <w:tcPr>
            <w:tcW w:w="818" w:type="dxa"/>
          </w:tcPr>
          <w:p w:rsidR="00170960" w:rsidRPr="00441D09" w:rsidRDefault="00170960" w:rsidP="00EE2C31">
            <w:pPr>
              <w:keepNext/>
              <w:tabs>
                <w:tab w:val="num" w:pos="142"/>
              </w:tabs>
              <w:ind w:left="142" w:hanging="142"/>
              <w:jc w:val="center"/>
              <w:rPr>
                <w:sz w:val="28"/>
                <w:szCs w:val="28"/>
              </w:rPr>
            </w:pPr>
            <w:r w:rsidRPr="00441D09">
              <w:rPr>
                <w:sz w:val="28"/>
                <w:szCs w:val="28"/>
              </w:rPr>
              <w:t>2</w:t>
            </w:r>
          </w:p>
        </w:tc>
        <w:tc>
          <w:tcPr>
            <w:tcW w:w="783" w:type="dxa"/>
          </w:tcPr>
          <w:p w:rsidR="00170960" w:rsidRPr="00441D09" w:rsidRDefault="00170960" w:rsidP="00EE2C31">
            <w:pPr>
              <w:keepNext/>
              <w:tabs>
                <w:tab w:val="num" w:pos="142"/>
              </w:tabs>
              <w:ind w:left="142" w:hanging="142"/>
              <w:jc w:val="center"/>
              <w:rPr>
                <w:sz w:val="28"/>
                <w:szCs w:val="28"/>
              </w:rPr>
            </w:pPr>
            <w:r w:rsidRPr="00441D09">
              <w:rPr>
                <w:sz w:val="28"/>
                <w:szCs w:val="28"/>
              </w:rPr>
              <w:t>3</w:t>
            </w:r>
          </w:p>
        </w:tc>
        <w:tc>
          <w:tcPr>
            <w:tcW w:w="667" w:type="dxa"/>
          </w:tcPr>
          <w:p w:rsidR="00170960" w:rsidRPr="00441D09" w:rsidRDefault="00170960" w:rsidP="00EE2C31">
            <w:pPr>
              <w:keepNext/>
              <w:tabs>
                <w:tab w:val="num" w:pos="142"/>
              </w:tabs>
              <w:ind w:left="142" w:hanging="142"/>
              <w:jc w:val="center"/>
              <w:rPr>
                <w:sz w:val="28"/>
                <w:szCs w:val="28"/>
              </w:rPr>
            </w:pPr>
            <w:r w:rsidRPr="00441D09">
              <w:rPr>
                <w:sz w:val="28"/>
                <w:szCs w:val="28"/>
              </w:rPr>
              <w:t>4</w:t>
            </w:r>
          </w:p>
        </w:tc>
        <w:tc>
          <w:tcPr>
            <w:tcW w:w="401" w:type="dxa"/>
          </w:tcPr>
          <w:p w:rsidR="00170960" w:rsidRPr="00441D09" w:rsidRDefault="00170960" w:rsidP="00EE2C31">
            <w:pPr>
              <w:keepNext/>
              <w:tabs>
                <w:tab w:val="num" w:pos="142"/>
              </w:tabs>
              <w:ind w:left="142" w:hanging="142"/>
              <w:jc w:val="center"/>
              <w:rPr>
                <w:sz w:val="28"/>
                <w:szCs w:val="28"/>
              </w:rPr>
            </w:pPr>
          </w:p>
        </w:tc>
        <w:tc>
          <w:tcPr>
            <w:tcW w:w="1300"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Brigadalar</w:t>
            </w:r>
          </w:p>
        </w:tc>
        <w:tc>
          <w:tcPr>
            <w:tcW w:w="850" w:type="dxa"/>
          </w:tcPr>
          <w:p w:rsidR="00170960" w:rsidRPr="00441D09" w:rsidRDefault="00170960" w:rsidP="00EE2C31">
            <w:pPr>
              <w:keepNext/>
              <w:tabs>
                <w:tab w:val="num" w:pos="142"/>
              </w:tabs>
              <w:ind w:left="142" w:hanging="142"/>
              <w:jc w:val="center"/>
              <w:rPr>
                <w:sz w:val="28"/>
                <w:szCs w:val="28"/>
              </w:rPr>
            </w:pPr>
            <w:r w:rsidRPr="00441D09">
              <w:rPr>
                <w:sz w:val="28"/>
                <w:szCs w:val="28"/>
              </w:rPr>
              <w:t>U</w:t>
            </w:r>
            <w:r w:rsidRPr="00441D09">
              <w:rPr>
                <w:sz w:val="28"/>
                <w:szCs w:val="28"/>
                <w:vertAlign w:val="subscript"/>
                <w:lang w:val="en-US"/>
              </w:rPr>
              <w:t>yop</w:t>
            </w:r>
            <w:r w:rsidRPr="00441D09">
              <w:rPr>
                <w:sz w:val="28"/>
                <w:szCs w:val="28"/>
                <w:vertAlign w:val="subscript"/>
              </w:rPr>
              <w:t>1</w:t>
            </w:r>
          </w:p>
        </w:tc>
        <w:tc>
          <w:tcPr>
            <w:tcW w:w="851" w:type="dxa"/>
          </w:tcPr>
          <w:p w:rsidR="00170960" w:rsidRPr="00441D09" w:rsidRDefault="00170960" w:rsidP="00EE2C31">
            <w:pPr>
              <w:keepNext/>
              <w:tabs>
                <w:tab w:val="num" w:pos="142"/>
              </w:tabs>
              <w:ind w:left="142" w:hanging="142"/>
              <w:jc w:val="center"/>
              <w:rPr>
                <w:sz w:val="28"/>
                <w:szCs w:val="28"/>
              </w:rPr>
            </w:pPr>
            <w:r w:rsidRPr="00441D09">
              <w:rPr>
                <w:sz w:val="28"/>
                <w:szCs w:val="28"/>
              </w:rPr>
              <w:t>U</w:t>
            </w:r>
            <w:r w:rsidRPr="00441D09">
              <w:rPr>
                <w:sz w:val="28"/>
                <w:szCs w:val="28"/>
                <w:vertAlign w:val="subscript"/>
                <w:lang w:val="en-US"/>
              </w:rPr>
              <w:t>yop</w:t>
            </w:r>
            <w:r w:rsidRPr="00441D09">
              <w:rPr>
                <w:sz w:val="28"/>
                <w:szCs w:val="28"/>
                <w:vertAlign w:val="subscript"/>
              </w:rPr>
              <w:t>2</w:t>
            </w:r>
          </w:p>
        </w:tc>
        <w:tc>
          <w:tcPr>
            <w:tcW w:w="850" w:type="dxa"/>
          </w:tcPr>
          <w:p w:rsidR="00170960" w:rsidRPr="00441D09" w:rsidRDefault="00170960" w:rsidP="00EE2C31">
            <w:pPr>
              <w:keepNext/>
              <w:tabs>
                <w:tab w:val="num" w:pos="142"/>
              </w:tabs>
              <w:ind w:left="142" w:hanging="142"/>
              <w:jc w:val="center"/>
              <w:rPr>
                <w:sz w:val="28"/>
                <w:szCs w:val="28"/>
              </w:rPr>
            </w:pPr>
            <w:r w:rsidRPr="00441D09">
              <w:rPr>
                <w:sz w:val="28"/>
                <w:szCs w:val="28"/>
              </w:rPr>
              <w:t>U</w:t>
            </w:r>
            <w:r w:rsidRPr="00441D09">
              <w:rPr>
                <w:sz w:val="28"/>
                <w:szCs w:val="28"/>
                <w:vertAlign w:val="subscript"/>
                <w:lang w:val="en-US"/>
              </w:rPr>
              <w:t>yop</w:t>
            </w:r>
            <w:r w:rsidRPr="00441D09">
              <w:rPr>
                <w:sz w:val="28"/>
                <w:szCs w:val="28"/>
                <w:vertAlign w:val="subscript"/>
              </w:rPr>
              <w:t>3</w:t>
            </w:r>
          </w:p>
        </w:tc>
        <w:tc>
          <w:tcPr>
            <w:tcW w:w="1150" w:type="dxa"/>
          </w:tcPr>
          <w:p w:rsidR="00170960" w:rsidRPr="00441D09" w:rsidRDefault="00170960" w:rsidP="00EE2C31">
            <w:pPr>
              <w:keepNext/>
              <w:tabs>
                <w:tab w:val="num" w:pos="142"/>
              </w:tabs>
              <w:ind w:left="142" w:hanging="142"/>
              <w:jc w:val="center"/>
              <w:rPr>
                <w:sz w:val="28"/>
                <w:szCs w:val="28"/>
              </w:rPr>
            </w:pPr>
            <w:r w:rsidRPr="00441D09">
              <w:rPr>
                <w:sz w:val="28"/>
                <w:szCs w:val="28"/>
              </w:rPr>
              <w:t>U</w:t>
            </w:r>
            <w:r w:rsidRPr="00441D09">
              <w:rPr>
                <w:sz w:val="28"/>
                <w:szCs w:val="28"/>
                <w:vertAlign w:val="subscript"/>
                <w:lang w:val="en-US"/>
              </w:rPr>
              <w:t>yop</w:t>
            </w:r>
            <w:r w:rsidRPr="00441D09">
              <w:rPr>
                <w:sz w:val="28"/>
                <w:szCs w:val="28"/>
                <w:vertAlign w:val="subscript"/>
              </w:rPr>
              <w:t>4</w:t>
            </w:r>
          </w:p>
        </w:tc>
      </w:tr>
      <w:tr w:rsidR="00170960" w:rsidRPr="00441D09" w:rsidTr="00EE2C31">
        <w:tblPrEx>
          <w:tblCellMar>
            <w:top w:w="0" w:type="dxa"/>
            <w:left w:w="70" w:type="dxa"/>
            <w:bottom w:w="0" w:type="dxa"/>
            <w:right w:w="70" w:type="dxa"/>
          </w:tblCellMar>
        </w:tblPrEx>
        <w:trPr>
          <w:gridAfter w:val="1"/>
          <w:wAfter w:w="26" w:type="dxa"/>
        </w:trPr>
        <w:tc>
          <w:tcPr>
            <w:tcW w:w="1340"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rPr>
              <w:t>U</w:t>
            </w:r>
            <w:r w:rsidRPr="00441D09">
              <w:rPr>
                <w:sz w:val="28"/>
                <w:szCs w:val="28"/>
                <w:vertAlign w:val="subscript"/>
                <w:lang w:val="en-US"/>
              </w:rPr>
              <w:t>yopi</w:t>
            </w:r>
            <w:r w:rsidRPr="00441D09">
              <w:rPr>
                <w:sz w:val="28"/>
                <w:szCs w:val="28"/>
              </w:rPr>
              <w:t xml:space="preserve">, </w:t>
            </w:r>
            <w:r w:rsidRPr="00441D09">
              <w:rPr>
                <w:sz w:val="28"/>
                <w:szCs w:val="28"/>
                <w:lang w:val="en-US"/>
              </w:rPr>
              <w:t>V</w:t>
            </w:r>
          </w:p>
        </w:tc>
        <w:tc>
          <w:tcPr>
            <w:tcW w:w="851" w:type="dxa"/>
          </w:tcPr>
          <w:p w:rsidR="00170960" w:rsidRPr="00441D09" w:rsidRDefault="00170960" w:rsidP="00EE2C31">
            <w:pPr>
              <w:keepNext/>
              <w:tabs>
                <w:tab w:val="num" w:pos="142"/>
              </w:tabs>
              <w:ind w:left="142" w:hanging="142"/>
              <w:jc w:val="center"/>
              <w:rPr>
                <w:sz w:val="28"/>
                <w:szCs w:val="28"/>
              </w:rPr>
            </w:pPr>
          </w:p>
        </w:tc>
        <w:tc>
          <w:tcPr>
            <w:tcW w:w="818" w:type="dxa"/>
          </w:tcPr>
          <w:p w:rsidR="00170960" w:rsidRPr="00441D09" w:rsidRDefault="00170960" w:rsidP="00EE2C31">
            <w:pPr>
              <w:keepNext/>
              <w:tabs>
                <w:tab w:val="num" w:pos="142"/>
              </w:tabs>
              <w:ind w:left="142" w:hanging="142"/>
              <w:jc w:val="center"/>
              <w:rPr>
                <w:sz w:val="28"/>
                <w:szCs w:val="28"/>
              </w:rPr>
            </w:pPr>
          </w:p>
        </w:tc>
        <w:tc>
          <w:tcPr>
            <w:tcW w:w="783" w:type="dxa"/>
          </w:tcPr>
          <w:p w:rsidR="00170960" w:rsidRPr="00441D09" w:rsidRDefault="00170960" w:rsidP="00EE2C31">
            <w:pPr>
              <w:keepNext/>
              <w:tabs>
                <w:tab w:val="num" w:pos="142"/>
              </w:tabs>
              <w:ind w:left="142" w:hanging="142"/>
              <w:jc w:val="center"/>
              <w:rPr>
                <w:sz w:val="28"/>
                <w:szCs w:val="28"/>
              </w:rPr>
            </w:pPr>
          </w:p>
        </w:tc>
        <w:tc>
          <w:tcPr>
            <w:tcW w:w="667" w:type="dxa"/>
          </w:tcPr>
          <w:p w:rsidR="00170960" w:rsidRPr="00441D09" w:rsidRDefault="00170960" w:rsidP="00EE2C31">
            <w:pPr>
              <w:keepNext/>
              <w:tabs>
                <w:tab w:val="num" w:pos="142"/>
              </w:tabs>
              <w:ind w:left="142" w:hanging="142"/>
              <w:jc w:val="center"/>
              <w:rPr>
                <w:sz w:val="28"/>
                <w:szCs w:val="28"/>
              </w:rPr>
            </w:pPr>
          </w:p>
        </w:tc>
        <w:tc>
          <w:tcPr>
            <w:tcW w:w="401" w:type="dxa"/>
          </w:tcPr>
          <w:p w:rsidR="00170960" w:rsidRPr="00441D09" w:rsidRDefault="00170960" w:rsidP="00EE2C31">
            <w:pPr>
              <w:keepNext/>
              <w:tabs>
                <w:tab w:val="num" w:pos="142"/>
              </w:tabs>
              <w:ind w:left="142" w:hanging="142"/>
              <w:jc w:val="center"/>
              <w:rPr>
                <w:sz w:val="28"/>
                <w:szCs w:val="28"/>
              </w:rPr>
            </w:pPr>
          </w:p>
        </w:tc>
        <w:tc>
          <w:tcPr>
            <w:tcW w:w="1300" w:type="dxa"/>
          </w:tcPr>
          <w:p w:rsidR="00170960" w:rsidRPr="00441D09" w:rsidRDefault="00170960" w:rsidP="00EE2C31">
            <w:pPr>
              <w:keepNext/>
              <w:tabs>
                <w:tab w:val="num" w:pos="142"/>
              </w:tabs>
              <w:ind w:left="142" w:hanging="142"/>
              <w:jc w:val="center"/>
              <w:rPr>
                <w:sz w:val="28"/>
                <w:szCs w:val="28"/>
              </w:rPr>
            </w:pPr>
            <w:r w:rsidRPr="00441D09">
              <w:rPr>
                <w:sz w:val="28"/>
                <w:szCs w:val="28"/>
              </w:rPr>
              <w:t>1</w:t>
            </w:r>
            <w:r w:rsidRPr="00441D09">
              <w:rPr>
                <w:sz w:val="28"/>
                <w:szCs w:val="28"/>
                <w:lang w:val="en-US"/>
              </w:rPr>
              <w:t>,5</w:t>
            </w:r>
          </w:p>
        </w:tc>
        <w:tc>
          <w:tcPr>
            <w:tcW w:w="850" w:type="dxa"/>
          </w:tcPr>
          <w:p w:rsidR="00170960" w:rsidRPr="00441D09" w:rsidRDefault="00170960" w:rsidP="00EE2C31">
            <w:pPr>
              <w:keepNext/>
              <w:tabs>
                <w:tab w:val="num" w:pos="142"/>
              </w:tabs>
              <w:ind w:left="142" w:hanging="142"/>
              <w:jc w:val="center"/>
              <w:rPr>
                <w:sz w:val="28"/>
                <w:szCs w:val="28"/>
              </w:rPr>
            </w:pPr>
            <w:r w:rsidRPr="00441D09">
              <w:rPr>
                <w:sz w:val="28"/>
                <w:szCs w:val="28"/>
              </w:rPr>
              <w:t>-0</w:t>
            </w:r>
            <w:r w:rsidRPr="00441D09">
              <w:rPr>
                <w:sz w:val="28"/>
                <w:szCs w:val="28"/>
                <w:lang w:val="en-US"/>
              </w:rPr>
              <w:t>.1</w:t>
            </w:r>
          </w:p>
        </w:tc>
        <w:tc>
          <w:tcPr>
            <w:tcW w:w="851"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-0.3</w:t>
            </w:r>
          </w:p>
        </w:tc>
        <w:tc>
          <w:tcPr>
            <w:tcW w:w="85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w:t>
            </w:r>
            <w:r w:rsidRPr="00441D09">
              <w:rPr>
                <w:sz w:val="28"/>
                <w:szCs w:val="28"/>
              </w:rPr>
              <w:t>6</w:t>
            </w:r>
          </w:p>
        </w:tc>
        <w:tc>
          <w:tcPr>
            <w:tcW w:w="115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w:t>
            </w:r>
            <w:r w:rsidRPr="00441D09">
              <w:rPr>
                <w:sz w:val="28"/>
                <w:szCs w:val="28"/>
              </w:rPr>
              <w:t>8</w:t>
            </w:r>
          </w:p>
        </w:tc>
      </w:tr>
      <w:tr w:rsidR="00170960" w:rsidRPr="00441D09" w:rsidTr="00EE2C31">
        <w:tblPrEx>
          <w:tblCellMar>
            <w:top w:w="0" w:type="dxa"/>
            <w:left w:w="70" w:type="dxa"/>
            <w:bottom w:w="0" w:type="dxa"/>
            <w:right w:w="70" w:type="dxa"/>
          </w:tblCellMar>
        </w:tblPrEx>
        <w:trPr>
          <w:gridAfter w:val="1"/>
          <w:wAfter w:w="26" w:type="dxa"/>
        </w:trPr>
        <w:tc>
          <w:tcPr>
            <w:tcW w:w="1340"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rPr>
              <w:sym w:font="Symbol" w:char="F06C"/>
            </w:r>
            <w:r w:rsidRPr="00441D09">
              <w:rPr>
                <w:sz w:val="28"/>
                <w:szCs w:val="28"/>
                <w:vertAlign w:val="subscript"/>
                <w:lang w:val="en-US"/>
              </w:rPr>
              <w:t>i</w:t>
            </w:r>
            <w:r w:rsidRPr="00441D09">
              <w:rPr>
                <w:sz w:val="28"/>
                <w:szCs w:val="28"/>
              </w:rPr>
              <w:t>,</w:t>
            </w:r>
            <w:r w:rsidRPr="00441D09">
              <w:rPr>
                <w:sz w:val="28"/>
                <w:szCs w:val="28"/>
                <w:lang w:val="en-US"/>
              </w:rPr>
              <w:t xml:space="preserve"> nm</w:t>
            </w:r>
          </w:p>
        </w:tc>
        <w:tc>
          <w:tcPr>
            <w:tcW w:w="851" w:type="dxa"/>
          </w:tcPr>
          <w:p w:rsidR="00170960" w:rsidRPr="00441D09" w:rsidRDefault="00170960" w:rsidP="00EE2C31">
            <w:pPr>
              <w:keepNext/>
              <w:tabs>
                <w:tab w:val="num" w:pos="142"/>
              </w:tabs>
              <w:ind w:left="142" w:hanging="142"/>
              <w:jc w:val="center"/>
              <w:rPr>
                <w:sz w:val="28"/>
                <w:szCs w:val="28"/>
              </w:rPr>
            </w:pPr>
          </w:p>
        </w:tc>
        <w:tc>
          <w:tcPr>
            <w:tcW w:w="818" w:type="dxa"/>
          </w:tcPr>
          <w:p w:rsidR="00170960" w:rsidRPr="00441D09" w:rsidRDefault="00170960" w:rsidP="00EE2C31">
            <w:pPr>
              <w:keepNext/>
              <w:tabs>
                <w:tab w:val="num" w:pos="142"/>
              </w:tabs>
              <w:ind w:left="142" w:hanging="142"/>
              <w:jc w:val="center"/>
              <w:rPr>
                <w:sz w:val="28"/>
                <w:szCs w:val="28"/>
              </w:rPr>
            </w:pPr>
          </w:p>
        </w:tc>
        <w:tc>
          <w:tcPr>
            <w:tcW w:w="783" w:type="dxa"/>
          </w:tcPr>
          <w:p w:rsidR="00170960" w:rsidRPr="00441D09" w:rsidRDefault="00170960" w:rsidP="00EE2C31">
            <w:pPr>
              <w:keepNext/>
              <w:tabs>
                <w:tab w:val="num" w:pos="142"/>
              </w:tabs>
              <w:ind w:left="142" w:hanging="142"/>
              <w:jc w:val="center"/>
              <w:rPr>
                <w:sz w:val="28"/>
                <w:szCs w:val="28"/>
              </w:rPr>
            </w:pPr>
          </w:p>
        </w:tc>
        <w:tc>
          <w:tcPr>
            <w:tcW w:w="667" w:type="dxa"/>
          </w:tcPr>
          <w:p w:rsidR="00170960" w:rsidRPr="00441D09" w:rsidRDefault="00170960" w:rsidP="00EE2C31">
            <w:pPr>
              <w:keepNext/>
              <w:tabs>
                <w:tab w:val="num" w:pos="142"/>
              </w:tabs>
              <w:ind w:left="142" w:hanging="142"/>
              <w:jc w:val="center"/>
              <w:rPr>
                <w:sz w:val="28"/>
                <w:szCs w:val="28"/>
              </w:rPr>
            </w:pPr>
          </w:p>
        </w:tc>
        <w:tc>
          <w:tcPr>
            <w:tcW w:w="401" w:type="dxa"/>
          </w:tcPr>
          <w:p w:rsidR="00170960" w:rsidRPr="00441D09" w:rsidRDefault="00170960" w:rsidP="00EE2C31">
            <w:pPr>
              <w:keepNext/>
              <w:tabs>
                <w:tab w:val="num" w:pos="142"/>
              </w:tabs>
              <w:ind w:left="142" w:hanging="142"/>
              <w:jc w:val="center"/>
              <w:rPr>
                <w:sz w:val="28"/>
                <w:szCs w:val="28"/>
              </w:rPr>
            </w:pPr>
          </w:p>
        </w:tc>
        <w:tc>
          <w:tcPr>
            <w:tcW w:w="130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2,6</w:t>
            </w:r>
          </w:p>
        </w:tc>
        <w:tc>
          <w:tcPr>
            <w:tcW w:w="85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-0.2</w:t>
            </w:r>
          </w:p>
        </w:tc>
        <w:tc>
          <w:tcPr>
            <w:tcW w:w="851"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-0.4</w:t>
            </w:r>
          </w:p>
        </w:tc>
        <w:tc>
          <w:tcPr>
            <w:tcW w:w="85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-0.6</w:t>
            </w:r>
          </w:p>
        </w:tc>
        <w:tc>
          <w:tcPr>
            <w:tcW w:w="115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-0.9</w:t>
            </w:r>
          </w:p>
        </w:tc>
      </w:tr>
      <w:tr w:rsidR="00170960" w:rsidRPr="00441D09" w:rsidTr="00EE2C31">
        <w:tblPrEx>
          <w:tblCellMar>
            <w:top w:w="0" w:type="dxa"/>
            <w:left w:w="70" w:type="dxa"/>
            <w:bottom w:w="0" w:type="dxa"/>
            <w:right w:w="70" w:type="dxa"/>
          </w:tblCellMar>
        </w:tblPrEx>
        <w:trPr>
          <w:gridAfter w:val="1"/>
          <w:wAfter w:w="26" w:type="dxa"/>
        </w:trPr>
        <w:tc>
          <w:tcPr>
            <w:tcW w:w="1340" w:type="dxa"/>
          </w:tcPr>
          <w:p w:rsidR="00170960" w:rsidRPr="00441D09" w:rsidRDefault="00170960" w:rsidP="00EE2C31">
            <w:pPr>
              <w:keepNext/>
              <w:tabs>
                <w:tab w:val="num" w:pos="142"/>
              </w:tabs>
              <w:ind w:left="142" w:hanging="142"/>
              <w:jc w:val="center"/>
              <w:rPr>
                <w:sz w:val="28"/>
                <w:szCs w:val="28"/>
              </w:rPr>
            </w:pPr>
            <w:r w:rsidRPr="00441D09">
              <w:rPr>
                <w:sz w:val="28"/>
                <w:szCs w:val="28"/>
              </w:rPr>
              <w:t>1/</w:t>
            </w:r>
            <w:r w:rsidRPr="00441D09">
              <w:rPr>
                <w:sz w:val="28"/>
                <w:szCs w:val="28"/>
              </w:rPr>
              <w:sym w:font="Symbol" w:char="F06C"/>
            </w:r>
            <w:r w:rsidRPr="00441D09">
              <w:rPr>
                <w:sz w:val="28"/>
                <w:szCs w:val="28"/>
                <w:vertAlign w:val="subscript"/>
                <w:lang w:val="en-US"/>
              </w:rPr>
              <w:t>i</w:t>
            </w:r>
            <w:r w:rsidRPr="00441D09">
              <w:rPr>
                <w:sz w:val="28"/>
                <w:szCs w:val="28"/>
              </w:rPr>
              <w:t>,10</w:t>
            </w:r>
            <w:r w:rsidRPr="00441D09">
              <w:rPr>
                <w:sz w:val="28"/>
                <w:szCs w:val="28"/>
                <w:vertAlign w:val="superscript"/>
              </w:rPr>
              <w:t>6</w:t>
            </w:r>
            <w:r w:rsidRPr="00441D09">
              <w:rPr>
                <w:sz w:val="28"/>
                <w:szCs w:val="28"/>
                <w:lang w:val="en-US"/>
              </w:rPr>
              <w:t>m</w:t>
            </w:r>
            <w:r w:rsidRPr="00441D09">
              <w:rPr>
                <w:sz w:val="28"/>
                <w:szCs w:val="28"/>
                <w:vertAlign w:val="superscript"/>
              </w:rPr>
              <w:t>-1</w:t>
            </w:r>
          </w:p>
        </w:tc>
        <w:tc>
          <w:tcPr>
            <w:tcW w:w="851" w:type="dxa"/>
          </w:tcPr>
          <w:p w:rsidR="00170960" w:rsidRPr="00441D09" w:rsidRDefault="00170960" w:rsidP="00EE2C31">
            <w:pPr>
              <w:keepNext/>
              <w:tabs>
                <w:tab w:val="num" w:pos="142"/>
              </w:tabs>
              <w:ind w:left="142" w:hanging="142"/>
              <w:jc w:val="center"/>
              <w:rPr>
                <w:sz w:val="28"/>
                <w:szCs w:val="28"/>
              </w:rPr>
            </w:pPr>
          </w:p>
        </w:tc>
        <w:tc>
          <w:tcPr>
            <w:tcW w:w="818" w:type="dxa"/>
          </w:tcPr>
          <w:p w:rsidR="00170960" w:rsidRPr="00441D09" w:rsidRDefault="00170960" w:rsidP="00EE2C31">
            <w:pPr>
              <w:keepNext/>
              <w:tabs>
                <w:tab w:val="num" w:pos="142"/>
              </w:tabs>
              <w:ind w:left="142" w:hanging="142"/>
              <w:jc w:val="center"/>
              <w:rPr>
                <w:sz w:val="28"/>
                <w:szCs w:val="28"/>
              </w:rPr>
            </w:pPr>
          </w:p>
        </w:tc>
        <w:tc>
          <w:tcPr>
            <w:tcW w:w="783" w:type="dxa"/>
          </w:tcPr>
          <w:p w:rsidR="00170960" w:rsidRPr="00441D09" w:rsidRDefault="00170960" w:rsidP="00EE2C31">
            <w:pPr>
              <w:keepNext/>
              <w:tabs>
                <w:tab w:val="num" w:pos="142"/>
              </w:tabs>
              <w:ind w:left="142" w:hanging="142"/>
              <w:jc w:val="center"/>
              <w:rPr>
                <w:sz w:val="28"/>
                <w:szCs w:val="28"/>
              </w:rPr>
            </w:pPr>
          </w:p>
        </w:tc>
        <w:tc>
          <w:tcPr>
            <w:tcW w:w="667" w:type="dxa"/>
          </w:tcPr>
          <w:p w:rsidR="00170960" w:rsidRPr="00441D09" w:rsidRDefault="00170960" w:rsidP="00EE2C31">
            <w:pPr>
              <w:keepNext/>
              <w:tabs>
                <w:tab w:val="num" w:pos="142"/>
              </w:tabs>
              <w:ind w:left="142" w:hanging="142"/>
              <w:jc w:val="center"/>
              <w:rPr>
                <w:sz w:val="28"/>
                <w:szCs w:val="28"/>
              </w:rPr>
            </w:pPr>
          </w:p>
        </w:tc>
        <w:tc>
          <w:tcPr>
            <w:tcW w:w="401" w:type="dxa"/>
          </w:tcPr>
          <w:p w:rsidR="00170960" w:rsidRPr="00441D09" w:rsidRDefault="00170960" w:rsidP="00EE2C31">
            <w:pPr>
              <w:keepNext/>
              <w:tabs>
                <w:tab w:val="num" w:pos="142"/>
              </w:tabs>
              <w:ind w:left="142" w:hanging="142"/>
              <w:jc w:val="center"/>
              <w:rPr>
                <w:sz w:val="28"/>
                <w:szCs w:val="28"/>
              </w:rPr>
            </w:pPr>
          </w:p>
        </w:tc>
        <w:tc>
          <w:tcPr>
            <w:tcW w:w="130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3,7</w:t>
            </w:r>
          </w:p>
        </w:tc>
        <w:tc>
          <w:tcPr>
            <w:tcW w:w="85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-0.3</w:t>
            </w:r>
          </w:p>
        </w:tc>
        <w:tc>
          <w:tcPr>
            <w:tcW w:w="851"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-0.5</w:t>
            </w:r>
          </w:p>
        </w:tc>
        <w:tc>
          <w:tcPr>
            <w:tcW w:w="85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-0.7</w:t>
            </w:r>
          </w:p>
        </w:tc>
        <w:tc>
          <w:tcPr>
            <w:tcW w:w="1150" w:type="dxa"/>
          </w:tcPr>
          <w:p w:rsidR="00170960" w:rsidRPr="00441D09" w:rsidRDefault="00170960" w:rsidP="00EE2C31">
            <w:pPr>
              <w:keepNext/>
              <w:tabs>
                <w:tab w:val="num" w:pos="142"/>
              </w:tabs>
              <w:ind w:left="142" w:hanging="142"/>
              <w:jc w:val="center"/>
              <w:rPr>
                <w:sz w:val="28"/>
                <w:szCs w:val="28"/>
              </w:rPr>
            </w:pPr>
            <w:r w:rsidRPr="00441D09">
              <w:rPr>
                <w:sz w:val="28"/>
                <w:szCs w:val="28"/>
                <w:lang w:val="en-US"/>
              </w:rPr>
              <w:t>-1.0</w:t>
            </w:r>
          </w:p>
        </w:tc>
      </w:tr>
      <w:tr w:rsidR="00170960" w:rsidRPr="00441D09" w:rsidTr="00EE2C31">
        <w:tblPrEx>
          <w:tblCellMar>
            <w:top w:w="0" w:type="dxa"/>
            <w:left w:w="70" w:type="dxa"/>
            <w:bottom w:w="0" w:type="dxa"/>
            <w:right w:w="70" w:type="dxa"/>
          </w:tblCellMar>
        </w:tblPrEx>
        <w:trPr>
          <w:gridAfter w:val="1"/>
          <w:wAfter w:w="26" w:type="dxa"/>
        </w:trPr>
        <w:tc>
          <w:tcPr>
            <w:tcW w:w="1340" w:type="dxa"/>
          </w:tcPr>
          <w:p w:rsidR="00170960" w:rsidRPr="00441D09" w:rsidRDefault="00170960" w:rsidP="00EE2C31">
            <w:pPr>
              <w:tabs>
                <w:tab w:val="num" w:pos="142"/>
              </w:tabs>
              <w:ind w:left="142" w:hanging="142"/>
              <w:jc w:val="center"/>
              <w:rPr>
                <w:sz w:val="28"/>
                <w:szCs w:val="28"/>
              </w:rPr>
            </w:pPr>
          </w:p>
        </w:tc>
        <w:tc>
          <w:tcPr>
            <w:tcW w:w="851" w:type="dxa"/>
          </w:tcPr>
          <w:p w:rsidR="00170960" w:rsidRPr="00441D09" w:rsidRDefault="00170960" w:rsidP="00EE2C31">
            <w:pPr>
              <w:tabs>
                <w:tab w:val="num" w:pos="142"/>
              </w:tabs>
              <w:ind w:left="142" w:hanging="142"/>
              <w:jc w:val="center"/>
              <w:rPr>
                <w:sz w:val="28"/>
                <w:szCs w:val="28"/>
              </w:rPr>
            </w:pPr>
          </w:p>
        </w:tc>
        <w:tc>
          <w:tcPr>
            <w:tcW w:w="818" w:type="dxa"/>
          </w:tcPr>
          <w:p w:rsidR="00170960" w:rsidRPr="00441D09" w:rsidRDefault="00170960" w:rsidP="00EE2C31">
            <w:pPr>
              <w:tabs>
                <w:tab w:val="num" w:pos="142"/>
              </w:tabs>
              <w:ind w:left="142" w:hanging="142"/>
              <w:jc w:val="center"/>
              <w:rPr>
                <w:sz w:val="28"/>
                <w:szCs w:val="28"/>
              </w:rPr>
            </w:pPr>
          </w:p>
        </w:tc>
        <w:tc>
          <w:tcPr>
            <w:tcW w:w="783" w:type="dxa"/>
          </w:tcPr>
          <w:p w:rsidR="00170960" w:rsidRPr="00441D09" w:rsidRDefault="00170960" w:rsidP="00EE2C31">
            <w:pPr>
              <w:tabs>
                <w:tab w:val="num" w:pos="142"/>
              </w:tabs>
              <w:ind w:left="142" w:hanging="142"/>
              <w:jc w:val="center"/>
              <w:rPr>
                <w:sz w:val="28"/>
                <w:szCs w:val="28"/>
              </w:rPr>
            </w:pPr>
          </w:p>
        </w:tc>
        <w:tc>
          <w:tcPr>
            <w:tcW w:w="667" w:type="dxa"/>
          </w:tcPr>
          <w:p w:rsidR="00170960" w:rsidRPr="00441D09" w:rsidRDefault="00170960" w:rsidP="00EE2C31">
            <w:pPr>
              <w:tabs>
                <w:tab w:val="num" w:pos="142"/>
              </w:tabs>
              <w:ind w:left="142" w:hanging="142"/>
              <w:jc w:val="center"/>
              <w:rPr>
                <w:sz w:val="28"/>
                <w:szCs w:val="28"/>
              </w:rPr>
            </w:pPr>
          </w:p>
        </w:tc>
        <w:tc>
          <w:tcPr>
            <w:tcW w:w="401" w:type="dxa"/>
          </w:tcPr>
          <w:p w:rsidR="00170960" w:rsidRPr="00441D09" w:rsidRDefault="00170960" w:rsidP="00EE2C31">
            <w:pPr>
              <w:tabs>
                <w:tab w:val="num" w:pos="142"/>
              </w:tabs>
              <w:ind w:left="142" w:hanging="142"/>
              <w:jc w:val="center"/>
              <w:rPr>
                <w:sz w:val="28"/>
                <w:szCs w:val="28"/>
              </w:rPr>
            </w:pPr>
          </w:p>
        </w:tc>
        <w:tc>
          <w:tcPr>
            <w:tcW w:w="1300" w:type="dxa"/>
          </w:tcPr>
          <w:p w:rsidR="00170960" w:rsidRPr="00441D09" w:rsidRDefault="00170960" w:rsidP="00EE2C31">
            <w:pPr>
              <w:tabs>
                <w:tab w:val="num" w:pos="142"/>
              </w:tabs>
              <w:ind w:left="142" w:hanging="142"/>
              <w:jc w:val="center"/>
              <w:rPr>
                <w:sz w:val="28"/>
                <w:szCs w:val="28"/>
                <w:lang w:val="en-US"/>
              </w:rPr>
            </w:pPr>
            <w:r w:rsidRPr="00441D09">
              <w:rPr>
                <w:sz w:val="28"/>
                <w:szCs w:val="28"/>
                <w:lang w:val="en-US"/>
              </w:rPr>
              <w:t>4,8</w:t>
            </w:r>
          </w:p>
        </w:tc>
        <w:tc>
          <w:tcPr>
            <w:tcW w:w="850" w:type="dxa"/>
          </w:tcPr>
          <w:p w:rsidR="00170960" w:rsidRPr="00441D09" w:rsidRDefault="00170960" w:rsidP="00EE2C31">
            <w:pPr>
              <w:tabs>
                <w:tab w:val="num" w:pos="142"/>
              </w:tabs>
              <w:ind w:left="142" w:hanging="142"/>
              <w:jc w:val="center"/>
              <w:rPr>
                <w:sz w:val="28"/>
                <w:szCs w:val="28"/>
              </w:rPr>
            </w:pPr>
            <w:r w:rsidRPr="00441D09">
              <w:rPr>
                <w:sz w:val="28"/>
                <w:szCs w:val="28"/>
                <w:lang w:val="en-US"/>
              </w:rPr>
              <w:t>-0.4</w:t>
            </w:r>
          </w:p>
        </w:tc>
        <w:tc>
          <w:tcPr>
            <w:tcW w:w="851" w:type="dxa"/>
          </w:tcPr>
          <w:p w:rsidR="00170960" w:rsidRPr="00441D09" w:rsidRDefault="00170960" w:rsidP="00EE2C31">
            <w:pPr>
              <w:tabs>
                <w:tab w:val="num" w:pos="142"/>
              </w:tabs>
              <w:ind w:left="142" w:hanging="142"/>
              <w:jc w:val="center"/>
              <w:rPr>
                <w:sz w:val="28"/>
                <w:szCs w:val="28"/>
              </w:rPr>
            </w:pPr>
            <w:r w:rsidRPr="00441D09">
              <w:rPr>
                <w:sz w:val="28"/>
                <w:szCs w:val="28"/>
                <w:lang w:val="en-US"/>
              </w:rPr>
              <w:t>-0.</w:t>
            </w:r>
            <w:r w:rsidRPr="00441D09">
              <w:rPr>
                <w:sz w:val="28"/>
                <w:szCs w:val="28"/>
              </w:rPr>
              <w:t>7</w:t>
            </w:r>
          </w:p>
        </w:tc>
        <w:tc>
          <w:tcPr>
            <w:tcW w:w="850" w:type="dxa"/>
          </w:tcPr>
          <w:p w:rsidR="00170960" w:rsidRPr="00441D09" w:rsidRDefault="00170960" w:rsidP="00EE2C31">
            <w:pPr>
              <w:tabs>
                <w:tab w:val="num" w:pos="142"/>
              </w:tabs>
              <w:ind w:left="142" w:hanging="142"/>
              <w:jc w:val="center"/>
              <w:rPr>
                <w:sz w:val="28"/>
                <w:szCs w:val="28"/>
              </w:rPr>
            </w:pPr>
            <w:r w:rsidRPr="00441D09">
              <w:rPr>
                <w:sz w:val="28"/>
                <w:szCs w:val="28"/>
                <w:lang w:val="en-US"/>
              </w:rPr>
              <w:t>-0.8</w:t>
            </w:r>
          </w:p>
        </w:tc>
        <w:tc>
          <w:tcPr>
            <w:tcW w:w="1150" w:type="dxa"/>
          </w:tcPr>
          <w:p w:rsidR="00170960" w:rsidRPr="00441D09" w:rsidRDefault="00170960" w:rsidP="00EE2C31">
            <w:pPr>
              <w:tabs>
                <w:tab w:val="num" w:pos="142"/>
              </w:tabs>
              <w:ind w:left="142" w:hanging="142"/>
              <w:jc w:val="center"/>
              <w:rPr>
                <w:sz w:val="28"/>
                <w:szCs w:val="28"/>
              </w:rPr>
            </w:pPr>
            <w:r w:rsidRPr="00441D09">
              <w:rPr>
                <w:sz w:val="28"/>
                <w:szCs w:val="28"/>
                <w:lang w:val="en-US"/>
              </w:rPr>
              <w:t>-1.1</w:t>
            </w:r>
          </w:p>
        </w:tc>
      </w:tr>
    </w:tbl>
    <w:p w:rsidR="00170960" w:rsidRPr="00441D09" w:rsidRDefault="00170960" w:rsidP="00170960">
      <w:pPr>
        <w:tabs>
          <w:tab w:val="num" w:pos="142"/>
        </w:tabs>
        <w:ind w:left="142" w:hanging="142"/>
        <w:rPr>
          <w:sz w:val="28"/>
          <w:szCs w:val="28"/>
        </w:rPr>
      </w:pPr>
    </w:p>
    <w:p w:rsidR="00170960" w:rsidRPr="00441D09" w:rsidRDefault="00170960" w:rsidP="00170960">
      <w:pPr>
        <w:tabs>
          <w:tab w:val="num" w:pos="142"/>
        </w:tabs>
        <w:ind w:left="142" w:hanging="142"/>
        <w:outlineLvl w:val="0"/>
        <w:rPr>
          <w:b/>
          <w:i/>
          <w:spacing w:val="58"/>
          <w:sz w:val="28"/>
          <w:szCs w:val="28"/>
          <w:lang w:val="en-US"/>
        </w:rPr>
      </w:pPr>
      <w:r w:rsidRPr="00441D09">
        <w:rPr>
          <w:b/>
          <w:sz w:val="28"/>
          <w:szCs w:val="28"/>
          <w:lang w:val="en-US"/>
        </w:rPr>
        <w:tab/>
      </w:r>
      <w:r w:rsidRPr="00441D09">
        <w:rPr>
          <w:b/>
          <w:sz w:val="28"/>
          <w:szCs w:val="28"/>
          <w:lang w:val="en-US"/>
        </w:rPr>
        <w:tab/>
      </w:r>
      <w:r w:rsidRPr="00441D09">
        <w:rPr>
          <w:b/>
          <w:i/>
          <w:spacing w:val="58"/>
          <w:sz w:val="28"/>
          <w:szCs w:val="28"/>
          <w:lang w:val="en-US"/>
        </w:rPr>
        <w:t>Natijalarni qayta ishlash va hisobotni tayyorlash:</w:t>
      </w:r>
    </w:p>
    <w:p w:rsidR="00170960" w:rsidRPr="00441D09" w:rsidRDefault="00170960" w:rsidP="00170960">
      <w:pPr>
        <w:rPr>
          <w:sz w:val="28"/>
          <w:szCs w:val="28"/>
          <w:lang w:val="en-US"/>
        </w:rPr>
      </w:pPr>
      <w:r w:rsidRPr="00441D09">
        <w:rPr>
          <w:sz w:val="28"/>
          <w:szCs w:val="28"/>
          <w:lang w:val="en-US"/>
        </w:rPr>
        <w:t>Teskari to’lqin uzunligi(1/</w:t>
      </w:r>
      <w:r w:rsidRPr="00441D09">
        <w:rPr>
          <w:sz w:val="28"/>
          <w:szCs w:val="28"/>
        </w:rPr>
        <w:sym w:font="Symbol" w:char="F06C"/>
      </w:r>
      <w:r w:rsidRPr="00441D09">
        <w:rPr>
          <w:sz w:val="28"/>
          <w:szCs w:val="28"/>
          <w:lang w:val="en-US"/>
        </w:rPr>
        <w:t xml:space="preserve">)ni hisoblab jadvalga kiriting. </w:t>
      </w:r>
    </w:p>
    <w:p w:rsidR="00170960" w:rsidRPr="00441D09" w:rsidRDefault="00170960" w:rsidP="00170960">
      <w:pPr>
        <w:rPr>
          <w:sz w:val="28"/>
          <w:szCs w:val="28"/>
          <w:lang w:val="en-US"/>
        </w:rPr>
      </w:pPr>
      <w:r w:rsidRPr="00441D09">
        <w:rPr>
          <w:sz w:val="28"/>
          <w:szCs w:val="28"/>
          <w:lang w:val="en-US"/>
        </w:rPr>
        <w:t xml:space="preserve">Yopuvchi kuchlanish va teskari to’lqin uzunligining bog’lanish grafigini chizing. </w:t>
      </w:r>
    </w:p>
    <w:p w:rsidR="00170960" w:rsidRPr="00441D09" w:rsidRDefault="00170960" w:rsidP="00170960">
      <w:pPr>
        <w:rPr>
          <w:sz w:val="28"/>
          <w:szCs w:val="28"/>
          <w:lang w:val="en-US"/>
        </w:rPr>
      </w:pPr>
      <w:r w:rsidRPr="00441D09">
        <w:rPr>
          <w:sz w:val="28"/>
          <w:szCs w:val="28"/>
          <w:lang w:val="en-US"/>
        </w:rPr>
        <w:t xml:space="preserve">Grafik va quyidagi formuladan foydalanib Plank doimiysini aniqlang: </w:t>
      </w:r>
      <w:r w:rsidRPr="00441D09">
        <w:rPr>
          <w:position w:val="-54"/>
          <w:sz w:val="28"/>
          <w:szCs w:val="28"/>
        </w:rPr>
        <w:object w:dxaOrig="1480" w:dyaOrig="920">
          <v:shape id="_x0000_i1027" type="#_x0000_t75" style="width:73.9pt;height:45.7pt" o:ole="" fillcolor="window">
            <v:imagedata r:id="rId11" o:title=""/>
          </v:shape>
          <o:OLEObject Type="Embed" ProgID="Equation.3" ShapeID="_x0000_i1027" DrawAspect="Content" ObjectID="_1410191800" r:id="rId12"/>
        </w:object>
      </w:r>
      <w:r w:rsidRPr="00441D09">
        <w:rPr>
          <w:sz w:val="28"/>
          <w:szCs w:val="28"/>
          <w:lang w:val="en-US"/>
        </w:rPr>
        <w:t>.</w:t>
      </w:r>
    </w:p>
    <w:p w:rsidR="00170960" w:rsidRPr="00441D09" w:rsidRDefault="00170960" w:rsidP="00170960">
      <w:pPr>
        <w:numPr>
          <w:ilvl w:val="0"/>
          <w:numId w:val="3"/>
        </w:numPr>
        <w:tabs>
          <w:tab w:val="num" w:pos="142"/>
        </w:tabs>
        <w:ind w:left="142" w:hanging="142"/>
        <w:rPr>
          <w:sz w:val="28"/>
          <w:szCs w:val="28"/>
          <w:lang w:val="en-US"/>
        </w:rPr>
      </w:pPr>
      <w:r w:rsidRPr="00441D09">
        <w:rPr>
          <w:sz w:val="28"/>
          <w:szCs w:val="28"/>
          <w:lang w:val="en-US"/>
        </w:rPr>
        <w:t xml:space="preserve">Fotoeffektning qizil chegarasini bilgan holda fotokatod materialining chiqish ishini hisoblang. </w:t>
      </w:r>
    </w:p>
    <w:p w:rsidR="00170960" w:rsidRPr="00441D09" w:rsidRDefault="00170960" w:rsidP="00170960">
      <w:pPr>
        <w:numPr>
          <w:ilvl w:val="0"/>
          <w:numId w:val="3"/>
        </w:numPr>
        <w:tabs>
          <w:tab w:val="num" w:pos="142"/>
        </w:tabs>
        <w:ind w:left="142" w:hanging="142"/>
        <w:rPr>
          <w:sz w:val="28"/>
          <w:szCs w:val="28"/>
          <w:lang w:val="en-US"/>
        </w:rPr>
      </w:pPr>
      <w:r w:rsidRPr="00441D09">
        <w:rPr>
          <w:sz w:val="28"/>
          <w:szCs w:val="28"/>
          <w:lang w:val="en-US"/>
        </w:rPr>
        <w:t>Olingan natijalar hususida mulohaza yuriting.</w:t>
      </w:r>
    </w:p>
    <w:p w:rsidR="00170960" w:rsidRPr="00441D09" w:rsidRDefault="00170960" w:rsidP="00170960">
      <w:pPr>
        <w:keepNext/>
        <w:tabs>
          <w:tab w:val="num" w:pos="142"/>
        </w:tabs>
        <w:ind w:left="142" w:hanging="142"/>
        <w:jc w:val="center"/>
        <w:outlineLvl w:val="0"/>
        <w:rPr>
          <w:i/>
          <w:sz w:val="28"/>
          <w:szCs w:val="28"/>
          <w:u w:val="single"/>
          <w:lang w:val="en-US"/>
        </w:rPr>
      </w:pPr>
      <w:r w:rsidRPr="00441D09">
        <w:rPr>
          <w:i/>
          <w:sz w:val="28"/>
          <w:szCs w:val="28"/>
          <w:u w:val="single"/>
          <w:lang w:val="en-US"/>
        </w:rPr>
        <w:t>3 - jadval. Ayrim moddalar uchun chiqish ishi qiymatlari</w:t>
      </w:r>
    </w:p>
    <w:p w:rsidR="00170960" w:rsidRPr="00441D09" w:rsidRDefault="00170960" w:rsidP="00170960">
      <w:pPr>
        <w:keepNext/>
        <w:tabs>
          <w:tab w:val="num" w:pos="142"/>
        </w:tabs>
        <w:outlineLvl w:val="0"/>
        <w:rPr>
          <w:b/>
          <w:sz w:val="28"/>
          <w:szCs w:val="2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23"/>
        <w:gridCol w:w="939"/>
        <w:gridCol w:w="1231"/>
        <w:gridCol w:w="1231"/>
        <w:gridCol w:w="1231"/>
        <w:gridCol w:w="1231"/>
        <w:gridCol w:w="1231"/>
        <w:gridCol w:w="1231"/>
      </w:tblGrid>
      <w:tr w:rsidR="00170960" w:rsidRPr="00441D09" w:rsidTr="00EE2C31">
        <w:tblPrEx>
          <w:tblCellMar>
            <w:top w:w="0" w:type="dxa"/>
            <w:bottom w:w="0" w:type="dxa"/>
          </w:tblCellMar>
        </w:tblPrEx>
        <w:trPr>
          <w:jc w:val="center"/>
        </w:trPr>
        <w:tc>
          <w:tcPr>
            <w:tcW w:w="1523"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Material</w:t>
            </w:r>
          </w:p>
        </w:tc>
        <w:tc>
          <w:tcPr>
            <w:tcW w:w="939"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kaliy</w:t>
            </w:r>
          </w:p>
        </w:tc>
        <w:tc>
          <w:tcPr>
            <w:tcW w:w="1231"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litiy</w:t>
            </w:r>
          </w:p>
        </w:tc>
        <w:tc>
          <w:tcPr>
            <w:tcW w:w="1231"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platina</w:t>
            </w:r>
          </w:p>
        </w:tc>
        <w:tc>
          <w:tcPr>
            <w:tcW w:w="1231"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rubidiy</w:t>
            </w:r>
          </w:p>
        </w:tc>
        <w:tc>
          <w:tcPr>
            <w:tcW w:w="1231"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kumush</w:t>
            </w:r>
          </w:p>
        </w:tc>
        <w:tc>
          <w:tcPr>
            <w:tcW w:w="1231"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seziy</w:t>
            </w:r>
          </w:p>
        </w:tc>
        <w:tc>
          <w:tcPr>
            <w:tcW w:w="1231" w:type="dxa"/>
          </w:tcPr>
          <w:p w:rsidR="00170960" w:rsidRPr="00441D09" w:rsidRDefault="00170960" w:rsidP="00EE2C31">
            <w:pPr>
              <w:keepNext/>
              <w:tabs>
                <w:tab w:val="num" w:pos="142"/>
              </w:tabs>
              <w:ind w:left="142" w:hanging="142"/>
              <w:jc w:val="center"/>
              <w:rPr>
                <w:sz w:val="28"/>
                <w:szCs w:val="28"/>
                <w:lang w:val="en-US"/>
              </w:rPr>
            </w:pPr>
            <w:r w:rsidRPr="00441D09">
              <w:rPr>
                <w:sz w:val="28"/>
                <w:szCs w:val="28"/>
                <w:lang w:val="en-US"/>
              </w:rPr>
              <w:t>rux</w:t>
            </w:r>
          </w:p>
        </w:tc>
      </w:tr>
      <w:tr w:rsidR="00170960" w:rsidRPr="00441D09" w:rsidTr="00EE2C31">
        <w:tblPrEx>
          <w:tblCellMar>
            <w:top w:w="0" w:type="dxa"/>
            <w:bottom w:w="0" w:type="dxa"/>
          </w:tblCellMar>
        </w:tblPrEx>
        <w:trPr>
          <w:jc w:val="center"/>
        </w:trPr>
        <w:tc>
          <w:tcPr>
            <w:tcW w:w="1523" w:type="dxa"/>
          </w:tcPr>
          <w:p w:rsidR="00170960" w:rsidRPr="00441D09" w:rsidRDefault="00170960" w:rsidP="00EE2C31">
            <w:pPr>
              <w:tabs>
                <w:tab w:val="num" w:pos="142"/>
              </w:tabs>
              <w:ind w:left="142" w:hanging="142"/>
              <w:jc w:val="center"/>
              <w:rPr>
                <w:sz w:val="28"/>
                <w:szCs w:val="28"/>
                <w:lang w:val="en-US"/>
              </w:rPr>
            </w:pPr>
            <w:r w:rsidRPr="00441D09">
              <w:rPr>
                <w:sz w:val="28"/>
                <w:szCs w:val="28"/>
              </w:rPr>
              <w:t>А</w:t>
            </w:r>
            <w:r w:rsidRPr="00441D09">
              <w:rPr>
                <w:sz w:val="28"/>
                <w:szCs w:val="28"/>
                <w:vertAlign w:val="subscript"/>
                <w:lang w:val="en-US"/>
              </w:rPr>
              <w:t>chiq</w:t>
            </w:r>
            <w:r w:rsidRPr="00441D09">
              <w:rPr>
                <w:sz w:val="28"/>
                <w:szCs w:val="28"/>
              </w:rPr>
              <w:t xml:space="preserve">, </w:t>
            </w:r>
            <w:r w:rsidRPr="00441D09">
              <w:rPr>
                <w:sz w:val="28"/>
                <w:szCs w:val="28"/>
                <w:lang w:val="en-US"/>
              </w:rPr>
              <w:t>eV</w:t>
            </w:r>
          </w:p>
        </w:tc>
        <w:tc>
          <w:tcPr>
            <w:tcW w:w="939" w:type="dxa"/>
          </w:tcPr>
          <w:p w:rsidR="00170960" w:rsidRPr="00441D09" w:rsidRDefault="00170960" w:rsidP="00EE2C31">
            <w:pPr>
              <w:tabs>
                <w:tab w:val="num" w:pos="142"/>
              </w:tabs>
              <w:ind w:left="142" w:hanging="142"/>
              <w:jc w:val="center"/>
              <w:rPr>
                <w:sz w:val="28"/>
                <w:szCs w:val="28"/>
              </w:rPr>
            </w:pPr>
            <w:r w:rsidRPr="00441D09">
              <w:rPr>
                <w:sz w:val="28"/>
                <w:szCs w:val="28"/>
              </w:rPr>
              <w:t>2.2</w:t>
            </w:r>
          </w:p>
        </w:tc>
        <w:tc>
          <w:tcPr>
            <w:tcW w:w="1231" w:type="dxa"/>
          </w:tcPr>
          <w:p w:rsidR="00170960" w:rsidRPr="00441D09" w:rsidRDefault="00170960" w:rsidP="00EE2C31">
            <w:pPr>
              <w:tabs>
                <w:tab w:val="num" w:pos="142"/>
              </w:tabs>
              <w:ind w:left="142" w:hanging="142"/>
              <w:jc w:val="center"/>
              <w:rPr>
                <w:sz w:val="28"/>
                <w:szCs w:val="28"/>
              </w:rPr>
            </w:pPr>
            <w:r w:rsidRPr="00441D09">
              <w:rPr>
                <w:sz w:val="28"/>
                <w:szCs w:val="28"/>
              </w:rPr>
              <w:t>2.3</w:t>
            </w:r>
          </w:p>
        </w:tc>
        <w:tc>
          <w:tcPr>
            <w:tcW w:w="1231" w:type="dxa"/>
          </w:tcPr>
          <w:p w:rsidR="00170960" w:rsidRPr="00441D09" w:rsidRDefault="00170960" w:rsidP="00EE2C31">
            <w:pPr>
              <w:tabs>
                <w:tab w:val="num" w:pos="142"/>
              </w:tabs>
              <w:ind w:left="142" w:hanging="142"/>
              <w:jc w:val="center"/>
              <w:rPr>
                <w:sz w:val="28"/>
                <w:szCs w:val="28"/>
              </w:rPr>
            </w:pPr>
            <w:r w:rsidRPr="00441D09">
              <w:rPr>
                <w:sz w:val="28"/>
                <w:szCs w:val="28"/>
              </w:rPr>
              <w:t>6.3</w:t>
            </w:r>
          </w:p>
        </w:tc>
        <w:tc>
          <w:tcPr>
            <w:tcW w:w="1231" w:type="dxa"/>
          </w:tcPr>
          <w:p w:rsidR="00170960" w:rsidRPr="00441D09" w:rsidRDefault="00170960" w:rsidP="00EE2C31">
            <w:pPr>
              <w:tabs>
                <w:tab w:val="num" w:pos="142"/>
              </w:tabs>
              <w:ind w:left="142" w:hanging="142"/>
              <w:jc w:val="center"/>
              <w:rPr>
                <w:sz w:val="28"/>
                <w:szCs w:val="28"/>
              </w:rPr>
            </w:pPr>
            <w:r w:rsidRPr="00441D09">
              <w:rPr>
                <w:sz w:val="28"/>
                <w:szCs w:val="28"/>
              </w:rPr>
              <w:t>2.1</w:t>
            </w:r>
          </w:p>
        </w:tc>
        <w:tc>
          <w:tcPr>
            <w:tcW w:w="1231" w:type="dxa"/>
          </w:tcPr>
          <w:p w:rsidR="00170960" w:rsidRPr="00441D09" w:rsidRDefault="00170960" w:rsidP="00EE2C31">
            <w:pPr>
              <w:tabs>
                <w:tab w:val="num" w:pos="142"/>
              </w:tabs>
              <w:ind w:left="142" w:hanging="142"/>
              <w:jc w:val="center"/>
              <w:rPr>
                <w:sz w:val="28"/>
                <w:szCs w:val="28"/>
              </w:rPr>
            </w:pPr>
            <w:r w:rsidRPr="00441D09">
              <w:rPr>
                <w:sz w:val="28"/>
                <w:szCs w:val="28"/>
              </w:rPr>
              <w:t>4.7</w:t>
            </w:r>
          </w:p>
        </w:tc>
        <w:tc>
          <w:tcPr>
            <w:tcW w:w="1231" w:type="dxa"/>
          </w:tcPr>
          <w:p w:rsidR="00170960" w:rsidRPr="00441D09" w:rsidRDefault="00170960" w:rsidP="00EE2C31">
            <w:pPr>
              <w:tabs>
                <w:tab w:val="num" w:pos="142"/>
              </w:tabs>
              <w:ind w:left="142" w:hanging="142"/>
              <w:jc w:val="center"/>
              <w:rPr>
                <w:sz w:val="28"/>
                <w:szCs w:val="28"/>
              </w:rPr>
            </w:pPr>
            <w:r w:rsidRPr="00441D09">
              <w:rPr>
                <w:sz w:val="28"/>
                <w:szCs w:val="28"/>
              </w:rPr>
              <w:t>2.0</w:t>
            </w:r>
          </w:p>
        </w:tc>
        <w:tc>
          <w:tcPr>
            <w:tcW w:w="1231" w:type="dxa"/>
          </w:tcPr>
          <w:p w:rsidR="00170960" w:rsidRPr="00441D09" w:rsidRDefault="00170960" w:rsidP="00EE2C31">
            <w:pPr>
              <w:tabs>
                <w:tab w:val="num" w:pos="142"/>
              </w:tabs>
              <w:ind w:left="142" w:hanging="142"/>
              <w:jc w:val="center"/>
              <w:rPr>
                <w:sz w:val="28"/>
                <w:szCs w:val="28"/>
              </w:rPr>
            </w:pPr>
            <w:r w:rsidRPr="00441D09">
              <w:rPr>
                <w:sz w:val="28"/>
                <w:szCs w:val="28"/>
              </w:rPr>
              <w:t>4.0</w:t>
            </w:r>
          </w:p>
        </w:tc>
      </w:tr>
    </w:tbl>
    <w:p w:rsidR="00170960" w:rsidRPr="00441D09" w:rsidRDefault="00170960" w:rsidP="00170960">
      <w:pPr>
        <w:tabs>
          <w:tab w:val="num" w:pos="142"/>
        </w:tabs>
        <w:ind w:left="142" w:hanging="142"/>
        <w:rPr>
          <w:sz w:val="28"/>
          <w:szCs w:val="28"/>
        </w:rPr>
      </w:pPr>
    </w:p>
    <w:p w:rsidR="00170960" w:rsidRPr="00441D09" w:rsidRDefault="00170960" w:rsidP="00170960">
      <w:pPr>
        <w:keepNext/>
        <w:jc w:val="center"/>
        <w:rPr>
          <w:i/>
          <w:sz w:val="28"/>
          <w:szCs w:val="28"/>
          <w:u w:val="single"/>
          <w:lang w:val="en-US"/>
        </w:rPr>
      </w:pPr>
      <w:r w:rsidRPr="00441D09">
        <w:rPr>
          <w:i/>
          <w:sz w:val="28"/>
          <w:szCs w:val="28"/>
          <w:u w:val="single"/>
          <w:lang w:val="en-US"/>
        </w:rPr>
        <w:t>O’z o’zini tekshirish uchun savol va topshiriqlar:</w:t>
      </w:r>
    </w:p>
    <w:p w:rsidR="00170960" w:rsidRPr="00441D09" w:rsidRDefault="00170960" w:rsidP="00170960">
      <w:pPr>
        <w:rPr>
          <w:sz w:val="28"/>
          <w:szCs w:val="28"/>
          <w:lang w:val="en-US"/>
        </w:rPr>
      </w:pPr>
      <w:r w:rsidRPr="00441D09">
        <w:rPr>
          <w:sz w:val="28"/>
          <w:szCs w:val="28"/>
          <w:lang w:val="en-US"/>
        </w:rPr>
        <w:t>1. Foton deb nimaga aytiladi?</w:t>
      </w:r>
    </w:p>
    <w:p w:rsidR="00170960" w:rsidRPr="00441D09" w:rsidRDefault="00170960" w:rsidP="00170960">
      <w:pPr>
        <w:rPr>
          <w:sz w:val="28"/>
          <w:szCs w:val="28"/>
          <w:lang w:val="en-US"/>
        </w:rPr>
      </w:pPr>
      <w:r w:rsidRPr="00441D09">
        <w:rPr>
          <w:sz w:val="28"/>
          <w:szCs w:val="28"/>
          <w:lang w:val="en-US"/>
        </w:rPr>
        <w:t>2. Elektromagnit nurlanishning barcha modellarini sanab o’ting.</w:t>
      </w:r>
    </w:p>
    <w:p w:rsidR="00170960" w:rsidRPr="00441D09" w:rsidRDefault="00170960" w:rsidP="00170960">
      <w:pPr>
        <w:rPr>
          <w:sz w:val="28"/>
          <w:szCs w:val="28"/>
          <w:lang w:val="en-US"/>
        </w:rPr>
      </w:pPr>
      <w:r w:rsidRPr="00441D09">
        <w:rPr>
          <w:sz w:val="28"/>
          <w:szCs w:val="28"/>
          <w:lang w:val="en-US"/>
        </w:rPr>
        <w:t>3. Foton energiyasi formulasini yozing.</w:t>
      </w:r>
    </w:p>
    <w:p w:rsidR="00170960" w:rsidRPr="00441D09" w:rsidRDefault="00170960" w:rsidP="00170960">
      <w:pPr>
        <w:rPr>
          <w:sz w:val="28"/>
          <w:szCs w:val="28"/>
          <w:lang w:val="en-US"/>
        </w:rPr>
      </w:pPr>
      <w:r w:rsidRPr="00441D09">
        <w:rPr>
          <w:sz w:val="28"/>
          <w:szCs w:val="28"/>
          <w:lang w:val="en-US"/>
        </w:rPr>
        <w:t>4.  Foton energiyasini uning massasi bilan bog’lanishi formulasini  yozing.</w:t>
      </w:r>
    </w:p>
    <w:p w:rsidR="00170960" w:rsidRPr="00441D09" w:rsidRDefault="00170960" w:rsidP="00170960">
      <w:pPr>
        <w:rPr>
          <w:sz w:val="28"/>
          <w:szCs w:val="28"/>
          <w:lang w:val="en-US"/>
        </w:rPr>
      </w:pPr>
      <w:r w:rsidRPr="00441D09">
        <w:rPr>
          <w:sz w:val="28"/>
          <w:szCs w:val="28"/>
          <w:lang w:val="en-US"/>
        </w:rPr>
        <w:t>5. Foton energiyasini uning impulsi orqali ifodalang.</w:t>
      </w:r>
    </w:p>
    <w:p w:rsidR="00170960" w:rsidRPr="00441D09" w:rsidRDefault="00170960" w:rsidP="00170960">
      <w:pPr>
        <w:rPr>
          <w:sz w:val="28"/>
          <w:szCs w:val="28"/>
          <w:lang w:val="en-US"/>
        </w:rPr>
      </w:pPr>
      <w:r w:rsidRPr="00441D09">
        <w:rPr>
          <w:sz w:val="28"/>
          <w:szCs w:val="28"/>
          <w:lang w:val="en-US"/>
        </w:rPr>
        <w:t>6. Tashqi fotoeffekt hodisasini izohlang.</w:t>
      </w:r>
    </w:p>
    <w:p w:rsidR="00170960" w:rsidRPr="00441D09" w:rsidRDefault="00170960" w:rsidP="00170960">
      <w:pPr>
        <w:rPr>
          <w:sz w:val="28"/>
          <w:szCs w:val="28"/>
          <w:lang w:val="en-US"/>
        </w:rPr>
      </w:pPr>
      <w:r w:rsidRPr="00441D09">
        <w:rPr>
          <w:sz w:val="28"/>
          <w:szCs w:val="28"/>
          <w:lang w:val="en-US"/>
        </w:rPr>
        <w:t>7. Metall sirtiga urilayotgan fotonning holatini qadam-ma qadam sanab bering.</w:t>
      </w:r>
    </w:p>
    <w:p w:rsidR="00170960" w:rsidRPr="00441D09" w:rsidRDefault="00170960" w:rsidP="00170960">
      <w:pPr>
        <w:rPr>
          <w:sz w:val="28"/>
          <w:szCs w:val="28"/>
          <w:lang w:val="en-US"/>
        </w:rPr>
      </w:pPr>
      <w:r w:rsidRPr="00441D09">
        <w:rPr>
          <w:sz w:val="28"/>
          <w:szCs w:val="28"/>
          <w:lang w:val="en-US"/>
        </w:rPr>
        <w:t>8. Erkin elektronning foton bilan to’qnashgandan keyingi holatini tasvirlang.</w:t>
      </w:r>
    </w:p>
    <w:p w:rsidR="00170960" w:rsidRPr="00441D09" w:rsidRDefault="00170960" w:rsidP="00170960">
      <w:pPr>
        <w:numPr>
          <w:ilvl w:val="0"/>
          <w:numId w:val="4"/>
        </w:numPr>
        <w:jc w:val="both"/>
        <w:rPr>
          <w:sz w:val="28"/>
          <w:szCs w:val="28"/>
          <w:lang w:val="en-US"/>
        </w:rPr>
      </w:pPr>
      <w:r w:rsidRPr="00441D09">
        <w:rPr>
          <w:sz w:val="28"/>
          <w:szCs w:val="28"/>
          <w:lang w:val="en-US"/>
        </w:rPr>
        <w:t>Atom tarkibiga kiruvchi elektronning foton bilan to’qnashgandan keyingi holatini tasvirlang .</w:t>
      </w:r>
    </w:p>
    <w:p w:rsidR="00170960" w:rsidRPr="00441D09" w:rsidRDefault="00170960" w:rsidP="00170960">
      <w:pPr>
        <w:numPr>
          <w:ilvl w:val="0"/>
          <w:numId w:val="4"/>
        </w:numPr>
        <w:jc w:val="both"/>
        <w:rPr>
          <w:sz w:val="28"/>
          <w:szCs w:val="28"/>
          <w:lang w:val="en-US"/>
        </w:rPr>
      </w:pPr>
      <w:r w:rsidRPr="00441D09">
        <w:rPr>
          <w:sz w:val="28"/>
          <w:szCs w:val="28"/>
          <w:lang w:val="en-US"/>
        </w:rPr>
        <w:lastRenderedPageBreak/>
        <w:t>Chiqish ishi nima? Kvant optikasida bu harakteristika birinchi marta kim tomonidan berilgan?</w:t>
      </w:r>
    </w:p>
    <w:p w:rsidR="00170960" w:rsidRPr="00441D09" w:rsidRDefault="00170960" w:rsidP="00170960">
      <w:pPr>
        <w:numPr>
          <w:ilvl w:val="0"/>
          <w:numId w:val="4"/>
        </w:numPr>
        <w:jc w:val="both"/>
        <w:rPr>
          <w:sz w:val="28"/>
          <w:szCs w:val="28"/>
          <w:lang w:val="en-US"/>
        </w:rPr>
      </w:pPr>
      <w:r w:rsidRPr="00441D09">
        <w:rPr>
          <w:sz w:val="28"/>
          <w:szCs w:val="28"/>
          <w:lang w:val="en-US"/>
        </w:rPr>
        <w:t>Tashqi fotoeffekt uchun  Eynshteyn tenglamasini yozing.</w:t>
      </w:r>
    </w:p>
    <w:p w:rsidR="00170960" w:rsidRPr="00441D09" w:rsidRDefault="00170960" w:rsidP="00170960">
      <w:pPr>
        <w:numPr>
          <w:ilvl w:val="0"/>
          <w:numId w:val="4"/>
        </w:numPr>
        <w:jc w:val="both"/>
        <w:rPr>
          <w:sz w:val="28"/>
          <w:szCs w:val="28"/>
          <w:lang w:val="en-US"/>
        </w:rPr>
      </w:pPr>
      <w:r w:rsidRPr="00441D09">
        <w:rPr>
          <w:sz w:val="28"/>
          <w:szCs w:val="28"/>
          <w:lang w:val="en-US"/>
        </w:rPr>
        <w:t>Fotoeffektning qizil chegarasiga tushuncha bering.</w:t>
      </w:r>
    </w:p>
    <w:p w:rsidR="00170960" w:rsidRPr="00441D09" w:rsidRDefault="00170960" w:rsidP="00170960">
      <w:pPr>
        <w:numPr>
          <w:ilvl w:val="0"/>
          <w:numId w:val="4"/>
        </w:numPr>
        <w:jc w:val="both"/>
        <w:rPr>
          <w:sz w:val="28"/>
          <w:szCs w:val="28"/>
        </w:rPr>
      </w:pPr>
      <w:r w:rsidRPr="00441D09">
        <w:rPr>
          <w:sz w:val="28"/>
          <w:szCs w:val="28"/>
          <w:lang w:val="en-US"/>
        </w:rPr>
        <w:t>Fotoelement qanday tuzilgan</w:t>
      </w:r>
      <w:r w:rsidRPr="00441D09">
        <w:rPr>
          <w:sz w:val="28"/>
          <w:szCs w:val="28"/>
        </w:rPr>
        <w:t>?</w:t>
      </w:r>
    </w:p>
    <w:p w:rsidR="00170960" w:rsidRPr="00441D09" w:rsidRDefault="00170960" w:rsidP="00170960">
      <w:pPr>
        <w:numPr>
          <w:ilvl w:val="0"/>
          <w:numId w:val="4"/>
        </w:numPr>
        <w:jc w:val="both"/>
        <w:rPr>
          <w:sz w:val="28"/>
          <w:szCs w:val="28"/>
          <w:lang w:val="en-US"/>
        </w:rPr>
      </w:pPr>
      <w:r w:rsidRPr="00441D09">
        <w:rPr>
          <w:sz w:val="28"/>
          <w:szCs w:val="28"/>
          <w:lang w:val="en-US"/>
        </w:rPr>
        <w:t>Nima uchun fotoelementning katodi fotokatod deb ataladi?</w:t>
      </w:r>
    </w:p>
    <w:p w:rsidR="00170960" w:rsidRPr="00441D09" w:rsidRDefault="00170960" w:rsidP="00170960">
      <w:pPr>
        <w:numPr>
          <w:ilvl w:val="0"/>
          <w:numId w:val="4"/>
        </w:numPr>
        <w:jc w:val="both"/>
        <w:rPr>
          <w:sz w:val="28"/>
          <w:szCs w:val="28"/>
          <w:lang w:val="en-US"/>
        </w:rPr>
      </w:pPr>
      <w:r w:rsidRPr="00441D09">
        <w:rPr>
          <w:sz w:val="28"/>
          <w:szCs w:val="28"/>
          <w:lang w:val="en-US"/>
        </w:rPr>
        <w:t xml:space="preserve">Fotokatod uchun yopuvchi kuchlanish nima? </w:t>
      </w:r>
    </w:p>
    <w:p w:rsidR="00170960" w:rsidRPr="00441D09" w:rsidRDefault="00170960" w:rsidP="00170960">
      <w:pPr>
        <w:numPr>
          <w:ilvl w:val="0"/>
          <w:numId w:val="4"/>
        </w:numPr>
        <w:jc w:val="both"/>
        <w:rPr>
          <w:sz w:val="28"/>
          <w:szCs w:val="28"/>
          <w:lang w:val="en-US"/>
        </w:rPr>
      </w:pPr>
      <w:r w:rsidRPr="00441D09">
        <w:rPr>
          <w:sz w:val="28"/>
          <w:szCs w:val="28"/>
          <w:lang w:val="en-US"/>
        </w:rPr>
        <w:t xml:space="preserve">Agar fotoelementda anod potensiali fotokatod potensialidan past bo’lsa fotoelektron qanday harakat qiladi? </w:t>
      </w:r>
    </w:p>
    <w:p w:rsidR="00170960" w:rsidRPr="00441D09" w:rsidRDefault="00170960" w:rsidP="00170960">
      <w:pPr>
        <w:numPr>
          <w:ilvl w:val="0"/>
          <w:numId w:val="4"/>
        </w:numPr>
        <w:jc w:val="both"/>
        <w:rPr>
          <w:sz w:val="28"/>
          <w:szCs w:val="28"/>
          <w:lang w:val="en-US"/>
        </w:rPr>
      </w:pPr>
      <w:r w:rsidRPr="00441D09">
        <w:rPr>
          <w:sz w:val="28"/>
          <w:szCs w:val="28"/>
          <w:lang w:val="en-US"/>
        </w:rPr>
        <w:t>Agar fotoelementda anod potensiali fotokatod potensialidan baland bo’lsa fotoelektron qanday harakat qiladi?</w:t>
      </w:r>
    </w:p>
    <w:p w:rsidR="00170960" w:rsidRPr="00441D09" w:rsidRDefault="00170960" w:rsidP="00170960">
      <w:pPr>
        <w:rPr>
          <w:sz w:val="28"/>
          <w:szCs w:val="28"/>
          <w:lang w:val="en-US"/>
        </w:rPr>
      </w:pPr>
      <w:r w:rsidRPr="00441D09">
        <w:rPr>
          <w:sz w:val="28"/>
          <w:szCs w:val="28"/>
          <w:lang w:val="en-US"/>
        </w:rPr>
        <w:t xml:space="preserve">10.Elektronning katoddagi kinetik energiyasi uning anoddagi potensial energiyasi bilan qanday bog’langan va nima uchun? </w:t>
      </w:r>
    </w:p>
    <w:p w:rsidR="00170960" w:rsidRPr="00441D09" w:rsidRDefault="00170960" w:rsidP="00170960">
      <w:pPr>
        <w:jc w:val="center"/>
        <w:rPr>
          <w:b/>
          <w:i/>
          <w:spacing w:val="92"/>
          <w:sz w:val="28"/>
          <w:szCs w:val="28"/>
          <w:lang w:val="en-US"/>
        </w:rPr>
      </w:pPr>
      <w:r w:rsidRPr="00441D09">
        <w:rPr>
          <w:b/>
          <w:i/>
          <w:spacing w:val="92"/>
          <w:sz w:val="28"/>
          <w:szCs w:val="28"/>
          <w:lang w:val="en-US"/>
        </w:rPr>
        <w:t>3.2 LABARATORIYA ISHI</w:t>
      </w:r>
    </w:p>
    <w:p w:rsidR="00170960" w:rsidRPr="00441D09" w:rsidRDefault="00170960" w:rsidP="00170960">
      <w:pPr>
        <w:jc w:val="center"/>
        <w:rPr>
          <w:b/>
          <w:sz w:val="28"/>
          <w:szCs w:val="28"/>
          <w:lang w:val="en-US"/>
        </w:rPr>
      </w:pPr>
      <w:r w:rsidRPr="00441D09">
        <w:rPr>
          <w:b/>
          <w:sz w:val="28"/>
          <w:szCs w:val="28"/>
          <w:lang w:val="en-US"/>
        </w:rPr>
        <w:t>Atomar vodorodning to’lqin spektri</w:t>
      </w:r>
    </w:p>
    <w:p w:rsidR="00170960" w:rsidRPr="00441D09" w:rsidRDefault="00170960" w:rsidP="00170960">
      <w:pPr>
        <w:ind w:firstLine="708"/>
        <w:rPr>
          <w:sz w:val="28"/>
          <w:szCs w:val="28"/>
          <w:lang w:val="en-US"/>
        </w:rPr>
      </w:pPr>
      <w:r w:rsidRPr="00441D09">
        <w:rPr>
          <w:sz w:val="28"/>
          <w:szCs w:val="28"/>
          <w:lang w:val="en-US"/>
        </w:rPr>
        <w:t xml:space="preserve">Ma’ruzalar matni va o’quv qo`llanmasi (Savelyev 3-tom, </w:t>
      </w:r>
      <w:r w:rsidRPr="00441D09">
        <w:rPr>
          <w:sz w:val="28"/>
          <w:szCs w:val="28"/>
        </w:rPr>
        <w:sym w:font="Times New Roman" w:char="00A7"/>
      </w:r>
      <w:r w:rsidRPr="00441D09">
        <w:rPr>
          <w:sz w:val="28"/>
          <w:szCs w:val="28"/>
          <w:lang w:val="en-US"/>
        </w:rPr>
        <w:t xml:space="preserve">12, </w:t>
      </w:r>
      <w:r w:rsidRPr="00441D09">
        <w:rPr>
          <w:sz w:val="28"/>
          <w:szCs w:val="28"/>
        </w:rPr>
        <w:sym w:font="Times New Roman" w:char="00A7"/>
      </w:r>
      <w:r w:rsidRPr="00441D09">
        <w:rPr>
          <w:sz w:val="28"/>
          <w:szCs w:val="28"/>
          <w:lang w:val="en-US"/>
        </w:rPr>
        <w:t xml:space="preserve">28 ) bilan tanishib chiqing. </w:t>
      </w:r>
    </w:p>
    <w:p w:rsidR="00170960" w:rsidRPr="00441D09" w:rsidRDefault="00170960" w:rsidP="00170960">
      <w:pPr>
        <w:ind w:firstLine="708"/>
        <w:rPr>
          <w:sz w:val="28"/>
          <w:szCs w:val="28"/>
          <w:lang w:val="en-US"/>
        </w:rPr>
      </w:pPr>
    </w:p>
    <w:p w:rsidR="00170960" w:rsidRPr="00441D09" w:rsidRDefault="00170960" w:rsidP="00170960">
      <w:pPr>
        <w:ind w:firstLine="708"/>
        <w:jc w:val="center"/>
        <w:rPr>
          <w:i/>
          <w:spacing w:val="68"/>
          <w:sz w:val="28"/>
          <w:szCs w:val="28"/>
          <w:lang w:val="en-US"/>
        </w:rPr>
      </w:pPr>
      <w:r w:rsidRPr="00441D09">
        <w:rPr>
          <w:i/>
          <w:spacing w:val="68"/>
          <w:sz w:val="28"/>
          <w:szCs w:val="28"/>
          <w:lang w:val="en-US"/>
        </w:rPr>
        <w:t>Ishning maqsadi:</w:t>
      </w:r>
    </w:p>
    <w:p w:rsidR="00170960" w:rsidRPr="00441D09" w:rsidRDefault="00170960" w:rsidP="00170960">
      <w:pPr>
        <w:numPr>
          <w:ilvl w:val="0"/>
          <w:numId w:val="5"/>
        </w:numPr>
        <w:jc w:val="both"/>
        <w:rPr>
          <w:sz w:val="28"/>
          <w:szCs w:val="28"/>
          <w:lang w:val="en-US"/>
        </w:rPr>
      </w:pPr>
      <w:r w:rsidRPr="00441D09">
        <w:rPr>
          <w:sz w:val="28"/>
          <w:szCs w:val="28"/>
          <w:lang w:val="en-US"/>
        </w:rPr>
        <w:t>Qo’zg’atilgan vodorod atomlarining elektromagnit nurlanishini modellashtirishda atomning Planetar va Kvant modellari bilan tanishuv.</w:t>
      </w:r>
    </w:p>
    <w:p w:rsidR="00170960" w:rsidRPr="00441D09" w:rsidRDefault="00170960" w:rsidP="00170960">
      <w:pPr>
        <w:numPr>
          <w:ilvl w:val="0"/>
          <w:numId w:val="5"/>
        </w:numPr>
        <w:jc w:val="both"/>
        <w:rPr>
          <w:sz w:val="28"/>
          <w:szCs w:val="28"/>
          <w:lang w:val="en-US"/>
        </w:rPr>
      </w:pPr>
      <w:r w:rsidRPr="00441D09">
        <w:rPr>
          <w:sz w:val="28"/>
          <w:szCs w:val="28"/>
          <w:lang w:val="en-US"/>
        </w:rPr>
        <w:t xml:space="preserve">Past bosimda atomar vodorodning chiziqli spektrda nurlanishi qonuniyatlarini tajribada tasdiqlash.  </w:t>
      </w:r>
    </w:p>
    <w:p w:rsidR="00170960" w:rsidRPr="00441D09" w:rsidRDefault="00170960" w:rsidP="00170960">
      <w:pPr>
        <w:numPr>
          <w:ilvl w:val="0"/>
          <w:numId w:val="5"/>
        </w:numPr>
        <w:jc w:val="both"/>
        <w:rPr>
          <w:sz w:val="28"/>
          <w:szCs w:val="28"/>
        </w:rPr>
      </w:pPr>
      <w:r w:rsidRPr="00441D09">
        <w:rPr>
          <w:sz w:val="28"/>
          <w:szCs w:val="28"/>
          <w:lang w:val="en-US"/>
        </w:rPr>
        <w:t>Tajribada Ridberg doimiysini aniqlash</w:t>
      </w:r>
      <w:r w:rsidRPr="00441D09">
        <w:rPr>
          <w:sz w:val="28"/>
          <w:szCs w:val="28"/>
        </w:rPr>
        <w:t>.</w:t>
      </w:r>
    </w:p>
    <w:p w:rsidR="00170960" w:rsidRPr="00441D09" w:rsidRDefault="00170960" w:rsidP="00170960">
      <w:pPr>
        <w:rPr>
          <w:sz w:val="28"/>
          <w:szCs w:val="28"/>
        </w:rPr>
      </w:pPr>
    </w:p>
    <w:p w:rsidR="00170960" w:rsidRPr="00441D09" w:rsidRDefault="00170960" w:rsidP="00170960">
      <w:pPr>
        <w:ind w:firstLine="708"/>
        <w:jc w:val="center"/>
        <w:outlineLvl w:val="0"/>
        <w:rPr>
          <w:i/>
          <w:sz w:val="28"/>
          <w:szCs w:val="28"/>
          <w:u w:val="single"/>
        </w:rPr>
      </w:pPr>
      <w:r w:rsidRPr="00441D09">
        <w:rPr>
          <w:i/>
          <w:sz w:val="28"/>
          <w:szCs w:val="28"/>
          <w:u w:val="single"/>
          <w:lang w:val="en-US"/>
        </w:rPr>
        <w:t>Asosiy nazariy ma’lumotlar</w:t>
      </w:r>
      <w:r w:rsidRPr="00441D09">
        <w:rPr>
          <w:i/>
          <w:sz w:val="28"/>
          <w:szCs w:val="28"/>
          <w:u w:val="single"/>
        </w:rPr>
        <w:t>:</w:t>
      </w:r>
    </w:p>
    <w:p w:rsidR="00170960" w:rsidRPr="00441D09" w:rsidRDefault="00170960" w:rsidP="00170960">
      <w:pPr>
        <w:ind w:firstLine="708"/>
        <w:rPr>
          <w:sz w:val="28"/>
          <w:szCs w:val="28"/>
        </w:rPr>
      </w:pPr>
      <w:r w:rsidRPr="00441D09">
        <w:rPr>
          <w:sz w:val="28"/>
          <w:szCs w:val="28"/>
        </w:rPr>
        <w:t xml:space="preserve"> </w:t>
      </w:r>
      <w:r w:rsidRPr="00441D09">
        <w:rPr>
          <w:sz w:val="28"/>
          <w:szCs w:val="28"/>
          <w:lang w:val="en-US"/>
        </w:rPr>
        <w:t>Elektromagnit</w:t>
      </w:r>
      <w:r w:rsidRPr="00441D09">
        <w:rPr>
          <w:sz w:val="28"/>
          <w:szCs w:val="28"/>
        </w:rPr>
        <w:t xml:space="preserve"> </w:t>
      </w:r>
      <w:r w:rsidRPr="00441D09">
        <w:rPr>
          <w:sz w:val="28"/>
          <w:szCs w:val="28"/>
          <w:lang w:val="en-US"/>
        </w:rPr>
        <w:t>nurlanish</w:t>
      </w:r>
      <w:r w:rsidRPr="00441D09">
        <w:rPr>
          <w:sz w:val="28"/>
          <w:szCs w:val="28"/>
        </w:rPr>
        <w:t xml:space="preserve"> </w:t>
      </w:r>
      <w:r w:rsidRPr="00441D09">
        <w:rPr>
          <w:sz w:val="28"/>
          <w:szCs w:val="28"/>
          <w:lang w:val="en-US"/>
        </w:rPr>
        <w:t>spekri</w:t>
      </w:r>
      <w:r w:rsidRPr="00441D09">
        <w:rPr>
          <w:sz w:val="28"/>
          <w:szCs w:val="28"/>
        </w:rPr>
        <w:t xml:space="preserve"> </w:t>
      </w:r>
      <w:r w:rsidRPr="00441D09">
        <w:rPr>
          <w:sz w:val="28"/>
          <w:szCs w:val="28"/>
          <w:lang w:val="en-US"/>
        </w:rPr>
        <w:t>deb</w:t>
      </w:r>
      <w:r w:rsidRPr="00441D09">
        <w:rPr>
          <w:sz w:val="28"/>
          <w:szCs w:val="28"/>
        </w:rPr>
        <w:t xml:space="preserve"> </w:t>
      </w:r>
      <w:r w:rsidRPr="00441D09">
        <w:rPr>
          <w:sz w:val="28"/>
          <w:szCs w:val="28"/>
          <w:lang w:val="en-US"/>
        </w:rPr>
        <w:t>shu</w:t>
      </w:r>
      <w:r w:rsidRPr="00441D09">
        <w:rPr>
          <w:sz w:val="28"/>
          <w:szCs w:val="28"/>
        </w:rPr>
        <w:t xml:space="preserve"> </w:t>
      </w:r>
      <w:r w:rsidRPr="00441D09">
        <w:rPr>
          <w:sz w:val="28"/>
          <w:szCs w:val="28"/>
          <w:lang w:val="en-US"/>
        </w:rPr>
        <w:t>moddaning</w:t>
      </w:r>
      <w:r w:rsidRPr="00441D09">
        <w:rPr>
          <w:sz w:val="28"/>
          <w:szCs w:val="28"/>
        </w:rPr>
        <w:t xml:space="preserve"> </w:t>
      </w:r>
      <w:r w:rsidRPr="00441D09">
        <w:rPr>
          <w:sz w:val="28"/>
          <w:szCs w:val="28"/>
          <w:lang w:val="en-US"/>
        </w:rPr>
        <w:t>atomlari</w:t>
      </w:r>
      <w:r w:rsidRPr="00441D09">
        <w:rPr>
          <w:sz w:val="28"/>
          <w:szCs w:val="28"/>
        </w:rPr>
        <w:t xml:space="preserve"> (</w:t>
      </w:r>
      <w:r w:rsidRPr="00441D09">
        <w:rPr>
          <w:sz w:val="28"/>
          <w:szCs w:val="28"/>
          <w:lang w:val="en-US"/>
        </w:rPr>
        <w:t>yoki</w:t>
      </w:r>
      <w:r w:rsidRPr="00441D09">
        <w:rPr>
          <w:sz w:val="28"/>
          <w:szCs w:val="28"/>
        </w:rPr>
        <w:t xml:space="preserve"> </w:t>
      </w:r>
      <w:r w:rsidRPr="00441D09">
        <w:rPr>
          <w:sz w:val="28"/>
          <w:szCs w:val="28"/>
          <w:lang w:val="en-US"/>
        </w:rPr>
        <w:t>molekulalari</w:t>
      </w:r>
      <w:r w:rsidRPr="00441D09">
        <w:rPr>
          <w:sz w:val="28"/>
          <w:szCs w:val="28"/>
        </w:rPr>
        <w:t xml:space="preserve">) </w:t>
      </w:r>
      <w:r w:rsidRPr="00441D09">
        <w:rPr>
          <w:sz w:val="28"/>
          <w:szCs w:val="28"/>
          <w:lang w:val="en-US"/>
        </w:rPr>
        <w:t>tomonidan</w:t>
      </w:r>
      <w:r w:rsidRPr="00441D09">
        <w:rPr>
          <w:sz w:val="28"/>
          <w:szCs w:val="28"/>
        </w:rPr>
        <w:t xml:space="preserve"> </w:t>
      </w:r>
      <w:r w:rsidRPr="00441D09">
        <w:rPr>
          <w:sz w:val="28"/>
          <w:szCs w:val="28"/>
          <w:lang w:val="en-US"/>
        </w:rPr>
        <w:t>nurlanuvchi</w:t>
      </w:r>
      <w:r w:rsidRPr="00441D09">
        <w:rPr>
          <w:sz w:val="28"/>
          <w:szCs w:val="28"/>
        </w:rPr>
        <w:t xml:space="preserve"> </w:t>
      </w:r>
      <w:r w:rsidRPr="00441D09">
        <w:rPr>
          <w:sz w:val="28"/>
          <w:szCs w:val="28"/>
          <w:lang w:val="en-US"/>
        </w:rPr>
        <w:t>yoki</w:t>
      </w:r>
      <w:r w:rsidRPr="00441D09">
        <w:rPr>
          <w:sz w:val="28"/>
          <w:szCs w:val="28"/>
        </w:rPr>
        <w:t xml:space="preserve"> </w:t>
      </w:r>
      <w:r w:rsidRPr="00441D09">
        <w:rPr>
          <w:sz w:val="28"/>
          <w:szCs w:val="28"/>
          <w:lang w:val="en-US"/>
        </w:rPr>
        <w:t>yutiluvchi</w:t>
      </w:r>
      <w:r w:rsidRPr="00441D09">
        <w:rPr>
          <w:sz w:val="28"/>
          <w:szCs w:val="28"/>
        </w:rPr>
        <w:t xml:space="preserve"> </w:t>
      </w:r>
      <w:r w:rsidRPr="00441D09">
        <w:rPr>
          <w:sz w:val="28"/>
          <w:szCs w:val="28"/>
          <w:lang w:val="en-US"/>
        </w:rPr>
        <w:t>elektromagnit</w:t>
      </w:r>
      <w:r w:rsidRPr="00441D09">
        <w:rPr>
          <w:sz w:val="28"/>
          <w:szCs w:val="28"/>
        </w:rPr>
        <w:t xml:space="preserve"> </w:t>
      </w:r>
      <w:r w:rsidRPr="00441D09">
        <w:rPr>
          <w:sz w:val="28"/>
          <w:szCs w:val="28"/>
          <w:lang w:val="en-US"/>
        </w:rPr>
        <w:t>to</w:t>
      </w:r>
      <w:r w:rsidRPr="00441D09">
        <w:rPr>
          <w:sz w:val="28"/>
          <w:szCs w:val="28"/>
        </w:rPr>
        <w:t>’</w:t>
      </w:r>
      <w:r w:rsidRPr="00441D09">
        <w:rPr>
          <w:sz w:val="28"/>
          <w:szCs w:val="28"/>
          <w:lang w:val="en-US"/>
        </w:rPr>
        <w:t>lqinlar</w:t>
      </w:r>
      <w:r w:rsidRPr="00441D09">
        <w:rPr>
          <w:sz w:val="28"/>
          <w:szCs w:val="28"/>
        </w:rPr>
        <w:t xml:space="preserve"> </w:t>
      </w:r>
      <w:r w:rsidRPr="00441D09">
        <w:rPr>
          <w:sz w:val="28"/>
          <w:szCs w:val="28"/>
          <w:lang w:val="en-US"/>
        </w:rPr>
        <w:t>yig</w:t>
      </w:r>
      <w:r w:rsidRPr="00441D09">
        <w:rPr>
          <w:sz w:val="28"/>
          <w:szCs w:val="28"/>
        </w:rPr>
        <w:t>’</w:t>
      </w:r>
      <w:r w:rsidRPr="00441D09">
        <w:rPr>
          <w:sz w:val="28"/>
          <w:szCs w:val="28"/>
          <w:lang w:val="en-US"/>
        </w:rPr>
        <w:t>indisiga</w:t>
      </w:r>
      <w:r w:rsidRPr="00441D09">
        <w:rPr>
          <w:sz w:val="28"/>
          <w:szCs w:val="28"/>
        </w:rPr>
        <w:t xml:space="preserve"> </w:t>
      </w:r>
      <w:r w:rsidRPr="00441D09">
        <w:rPr>
          <w:sz w:val="28"/>
          <w:szCs w:val="28"/>
          <w:lang w:val="en-US"/>
        </w:rPr>
        <w:t>aytiladi</w:t>
      </w:r>
      <w:r w:rsidRPr="00441D09">
        <w:rPr>
          <w:sz w:val="28"/>
          <w:szCs w:val="28"/>
        </w:rPr>
        <w:t>.</w:t>
      </w:r>
    </w:p>
    <w:p w:rsidR="00170960" w:rsidRPr="00441D09" w:rsidRDefault="00170960" w:rsidP="00170960">
      <w:pPr>
        <w:ind w:firstLine="708"/>
        <w:rPr>
          <w:sz w:val="28"/>
          <w:szCs w:val="28"/>
          <w:lang w:val="en-US"/>
        </w:rPr>
      </w:pPr>
      <w:r w:rsidRPr="00441D09">
        <w:rPr>
          <w:sz w:val="28"/>
          <w:szCs w:val="28"/>
          <w:lang w:val="en-US"/>
        </w:rPr>
        <w:t xml:space="preserve">Chiziqli spektr alohida qismlardan tashkil tpadi. Chiziqlar orasidagi masofa (To’lqin uzunligi va chastotasi shkalasi bo’yicha) ularning uzunligidan anchagina katta bo’ladi. Bunday spektrni asosan  atomar shakldagi gazlar nurlatadi. </w:t>
      </w:r>
    </w:p>
    <w:p w:rsidR="00170960" w:rsidRPr="00441D09" w:rsidRDefault="00170960" w:rsidP="00170960">
      <w:pPr>
        <w:rPr>
          <w:sz w:val="28"/>
          <w:szCs w:val="28"/>
          <w:lang w:val="en-US"/>
        </w:rPr>
      </w:pPr>
      <w:r w:rsidRPr="00441D09">
        <w:rPr>
          <w:sz w:val="28"/>
          <w:szCs w:val="28"/>
          <w:lang w:val="en-US"/>
        </w:rPr>
        <w:t xml:space="preserve">Bundan tashqari yana molekulyar gazlardan nurlanadigan yo’l-yo’l va qizdirilgan qattiq jismlardan nurlanuvchi to’g’ri chiziqli spektrlar ham mavjud. </w:t>
      </w:r>
    </w:p>
    <w:p w:rsidR="00170960" w:rsidRPr="00441D09" w:rsidRDefault="00170960" w:rsidP="00170960">
      <w:pPr>
        <w:ind w:firstLine="708"/>
        <w:rPr>
          <w:sz w:val="28"/>
          <w:szCs w:val="28"/>
          <w:lang w:val="en-US"/>
        </w:rPr>
      </w:pPr>
      <w:r w:rsidRPr="00441D09">
        <w:rPr>
          <w:sz w:val="28"/>
          <w:szCs w:val="28"/>
          <w:lang w:val="en-US"/>
        </w:rPr>
        <w:t xml:space="preserve">Atomning Planetar modeli:   markazda atom o’lchamiga nisbatan juda kichik musbat zaryadlangan yadro joylashgan, ma’lum orbita bo’ylab uni atrofida elektronlar aylanadi. Statsionar orbitada aylanish jarayonida elektron o’zidan EMN chiqarmaydi. Ammo ma’lum bir sharoitda elektronga EMN (foton) bilan ta’sirlashsa u yuqoriroq statsionar orbitaga ko’chadi. Bunda uning energiyasi </w:t>
      </w:r>
      <w:r w:rsidRPr="00441D09">
        <w:rPr>
          <w:sz w:val="28"/>
          <w:szCs w:val="28"/>
        </w:rPr>
        <w:sym w:font="Symbol" w:char="F044"/>
      </w:r>
      <w:r w:rsidRPr="00441D09">
        <w:rPr>
          <w:sz w:val="28"/>
          <w:szCs w:val="28"/>
        </w:rPr>
        <w:t>Е</w:t>
      </w:r>
      <w:r w:rsidRPr="00441D09">
        <w:rPr>
          <w:sz w:val="28"/>
          <w:szCs w:val="28"/>
          <w:vertAlign w:val="subscript"/>
          <w:lang w:val="en-US"/>
        </w:rPr>
        <w:t>elek</w:t>
      </w:r>
      <w:r w:rsidRPr="00441D09">
        <w:rPr>
          <w:sz w:val="28"/>
          <w:szCs w:val="28"/>
          <w:lang w:val="en-US"/>
        </w:rPr>
        <w:t xml:space="preserve"> (yutilgan foton energiyasiga teng) ga ortadi. </w:t>
      </w:r>
      <w:smartTag w:uri="urn:schemas-microsoft-com:office:smarttags" w:element="place">
        <w:r w:rsidRPr="00441D09">
          <w:rPr>
            <w:sz w:val="28"/>
            <w:szCs w:val="28"/>
            <w:lang w:val="en-US"/>
          </w:rPr>
          <w:t>Yana</w:t>
        </w:r>
      </w:smartTag>
      <w:r w:rsidRPr="00441D09">
        <w:rPr>
          <w:sz w:val="28"/>
          <w:szCs w:val="28"/>
          <w:lang w:val="en-US"/>
        </w:rPr>
        <w:t xml:space="preserve"> quyi orbitaga qaytishda elektron o’zidan energiyasi </w:t>
      </w:r>
      <w:r w:rsidRPr="00441D09">
        <w:rPr>
          <w:sz w:val="28"/>
          <w:szCs w:val="28"/>
        </w:rPr>
        <w:t>Е</w:t>
      </w:r>
      <w:r w:rsidRPr="00441D09">
        <w:rPr>
          <w:sz w:val="28"/>
          <w:szCs w:val="28"/>
          <w:vertAlign w:val="subscript"/>
          <w:lang w:val="en-US"/>
        </w:rPr>
        <w:t>f</w:t>
      </w:r>
      <w:r w:rsidRPr="00441D09">
        <w:rPr>
          <w:sz w:val="28"/>
          <w:szCs w:val="28"/>
          <w:lang w:val="en-US"/>
        </w:rPr>
        <w:t xml:space="preserve"> = | </w:t>
      </w:r>
      <w:r w:rsidRPr="00441D09">
        <w:rPr>
          <w:sz w:val="28"/>
          <w:szCs w:val="28"/>
        </w:rPr>
        <w:sym w:font="Symbol" w:char="0044"/>
      </w:r>
      <w:r w:rsidRPr="00441D09">
        <w:rPr>
          <w:sz w:val="28"/>
          <w:szCs w:val="28"/>
        </w:rPr>
        <w:t>Е</w:t>
      </w:r>
      <w:r w:rsidRPr="00441D09">
        <w:rPr>
          <w:sz w:val="28"/>
          <w:szCs w:val="28"/>
          <w:vertAlign w:val="subscript"/>
          <w:lang w:val="en-US"/>
        </w:rPr>
        <w:t>elek</w:t>
      </w:r>
      <w:r w:rsidRPr="00441D09">
        <w:rPr>
          <w:sz w:val="28"/>
          <w:szCs w:val="28"/>
          <w:lang w:val="en-US"/>
        </w:rPr>
        <w:t xml:space="preserve"> |ga teng bo’lgan foton chiqaradi.</w:t>
      </w:r>
    </w:p>
    <w:p w:rsidR="00170960" w:rsidRPr="00441D09" w:rsidRDefault="00170960" w:rsidP="00170960">
      <w:pPr>
        <w:ind w:firstLine="708"/>
        <w:rPr>
          <w:sz w:val="28"/>
          <w:szCs w:val="28"/>
          <w:lang w:val="en-US"/>
        </w:rPr>
      </w:pPr>
      <w:r w:rsidRPr="00441D09">
        <w:rPr>
          <w:sz w:val="28"/>
          <w:szCs w:val="28"/>
          <w:lang w:val="en-US"/>
        </w:rPr>
        <w:lastRenderedPageBreak/>
        <w:t>Atomning Kvant modelining kamchiliklaridan biri unda elektron aniq belgilangan trayektoriya, koordinata va tezlikka ega emas. Atomning Kvant modelidan foydalanib faqatgina elektronning harakat orbitalini aniqlash mumkin xolos.</w:t>
      </w:r>
    </w:p>
    <w:p w:rsidR="00170960" w:rsidRPr="00441D09" w:rsidRDefault="00170960" w:rsidP="00170960">
      <w:pPr>
        <w:ind w:firstLine="708"/>
        <w:rPr>
          <w:sz w:val="28"/>
          <w:szCs w:val="28"/>
          <w:lang w:val="en-US"/>
        </w:rPr>
      </w:pPr>
      <w:r w:rsidRPr="00441D09">
        <w:rPr>
          <w:sz w:val="28"/>
          <w:szCs w:val="28"/>
          <w:lang w:val="en-US"/>
        </w:rPr>
        <w:t>Elektronning Kulon maydonidagi harakati uchun Shredinger tenglamasi atomning Kvant modelini yaratishda qo’laniladi. Bu tenglamani yechish natijasida nafaqat koordinataga, balki vaqt va yana “kvant sonlar” deb ataluvchi 4 ta parametrga bog’liq to’lqinli funksiya kelib chiqdi.Bu parametrlarning nomlari: asosiy(bosh), azimutal, magnitli va magnit spinli kvant sonlar.</w:t>
      </w:r>
    </w:p>
    <w:p w:rsidR="00170960" w:rsidRPr="00441D09" w:rsidRDefault="00170960" w:rsidP="00170960">
      <w:pPr>
        <w:ind w:firstLine="708"/>
        <w:rPr>
          <w:sz w:val="28"/>
          <w:szCs w:val="28"/>
          <w:lang w:val="en-US"/>
        </w:rPr>
      </w:pPr>
      <w:r w:rsidRPr="00441D09">
        <w:rPr>
          <w:sz w:val="28"/>
          <w:szCs w:val="28"/>
          <w:lang w:val="en-US"/>
        </w:rPr>
        <w:t xml:space="preserve"> </w:t>
      </w:r>
      <w:r w:rsidRPr="00441D09">
        <w:rPr>
          <w:b/>
          <w:sz w:val="28"/>
          <w:szCs w:val="28"/>
          <w:lang w:val="en-US"/>
        </w:rPr>
        <w:t>Bosh kvant son</w:t>
      </w:r>
      <w:r w:rsidRPr="00441D09">
        <w:rPr>
          <w:sz w:val="28"/>
          <w:szCs w:val="28"/>
          <w:lang w:val="en-US"/>
        </w:rPr>
        <w:t xml:space="preserve"> faqatgina natural sonlarni (1,2,3,...,n) qabul qilishi mumkin. U elektronning atomdagi energiyasini (</w:t>
      </w:r>
      <w:r w:rsidRPr="00441D09">
        <w:rPr>
          <w:position w:val="-28"/>
          <w:sz w:val="28"/>
          <w:szCs w:val="28"/>
        </w:rPr>
        <w:object w:dxaOrig="1200" w:dyaOrig="720">
          <v:shape id="_x0000_i1028" type="#_x0000_t75" style="width:53.85pt;height:32.55pt" o:ole="" fillcolor="window">
            <v:imagedata r:id="rId13" o:title=""/>
          </v:shape>
          <o:OLEObject Type="Embed" ProgID="Equation.3" ShapeID="_x0000_i1028" DrawAspect="Content" ObjectID="_1410191801" r:id="rId14"/>
        </w:object>
      </w:r>
      <w:r w:rsidRPr="00441D09">
        <w:rPr>
          <w:sz w:val="28"/>
          <w:szCs w:val="28"/>
          <w:lang w:val="en-US"/>
        </w:rPr>
        <w:t xml:space="preserve">) izohlaydi.  Bu yerda  </w:t>
      </w:r>
      <w:r w:rsidRPr="00441D09">
        <w:rPr>
          <w:sz w:val="28"/>
          <w:szCs w:val="28"/>
        </w:rPr>
        <w:t>Е</w:t>
      </w:r>
      <w:r w:rsidRPr="00441D09">
        <w:rPr>
          <w:sz w:val="28"/>
          <w:szCs w:val="28"/>
          <w:vertAlign w:val="subscript"/>
          <w:lang w:val="en-US"/>
        </w:rPr>
        <w:t xml:space="preserve">i </w:t>
      </w:r>
      <w:r w:rsidRPr="00441D09">
        <w:rPr>
          <w:sz w:val="28"/>
          <w:szCs w:val="28"/>
          <w:lang w:val="en-US"/>
        </w:rPr>
        <w:t>– Vodorodning ionlashtirish energiyasi(13.6 eV).</w:t>
      </w:r>
    </w:p>
    <w:p w:rsidR="00170960" w:rsidRPr="00441D09" w:rsidRDefault="00170960" w:rsidP="00170960">
      <w:pPr>
        <w:keepNext/>
        <w:rPr>
          <w:sz w:val="28"/>
          <w:szCs w:val="28"/>
          <w:lang w:val="en-US"/>
        </w:rPr>
      </w:pPr>
      <w:r w:rsidRPr="00441D09">
        <w:rPr>
          <w:b/>
          <w:sz w:val="28"/>
          <w:szCs w:val="28"/>
          <w:lang w:val="en-US"/>
        </w:rPr>
        <w:t>Azimutal (orbital) kvant son</w:t>
      </w:r>
      <w:r w:rsidRPr="00441D09">
        <w:rPr>
          <w:sz w:val="28"/>
          <w:szCs w:val="28"/>
          <w:lang w:val="en-US"/>
        </w:rPr>
        <w:t xml:space="preserve"> -</w:t>
      </w:r>
      <w:r w:rsidRPr="00441D09">
        <w:rPr>
          <w:i/>
          <w:sz w:val="28"/>
          <w:szCs w:val="28"/>
          <w:lang w:val="en-US"/>
        </w:rPr>
        <w:t xml:space="preserve"> l</w:t>
      </w:r>
      <w:r w:rsidRPr="00441D09">
        <w:rPr>
          <w:sz w:val="28"/>
          <w:szCs w:val="28"/>
          <w:lang w:val="en-US"/>
        </w:rPr>
        <w:t xml:space="preserve"> elektronni orbitadagi harakatining impuls momentini modulini </w:t>
      </w:r>
      <w:r w:rsidRPr="00441D09">
        <w:rPr>
          <w:position w:val="-18"/>
          <w:sz w:val="28"/>
          <w:szCs w:val="28"/>
        </w:rPr>
        <w:object w:dxaOrig="1719" w:dyaOrig="499">
          <v:shape id="_x0000_i1029" type="#_x0000_t75" style="width:85.75pt;height:25.05pt" o:ole="" fillcolor="window">
            <v:imagedata r:id="rId15" o:title=""/>
          </v:shape>
          <o:OLEObject Type="Embed" ProgID="Equation.3" ShapeID="_x0000_i1029" DrawAspect="Content" ObjectID="_1410191802" r:id="rId16"/>
        </w:object>
      </w:r>
      <w:r w:rsidRPr="00441D09">
        <w:rPr>
          <w:sz w:val="28"/>
          <w:szCs w:val="28"/>
          <w:lang w:val="en-US"/>
        </w:rPr>
        <w:t xml:space="preserve">. izohlaydi. U  faqat musbat sonlarni qabul qiladi:  </w:t>
      </w:r>
      <w:r w:rsidRPr="00441D09">
        <w:rPr>
          <w:i/>
          <w:sz w:val="28"/>
          <w:szCs w:val="28"/>
          <w:lang w:val="en-US"/>
        </w:rPr>
        <w:t>l</w:t>
      </w:r>
      <w:r w:rsidRPr="00441D09">
        <w:rPr>
          <w:sz w:val="28"/>
          <w:szCs w:val="28"/>
          <w:lang w:val="en-US"/>
        </w:rPr>
        <w:t xml:space="preserve"> = 0, 1, 2, ... n-1 </w:t>
      </w:r>
    </w:p>
    <w:p w:rsidR="00170960" w:rsidRPr="00441D09" w:rsidRDefault="00170960" w:rsidP="00170960">
      <w:pPr>
        <w:ind w:firstLine="708"/>
        <w:rPr>
          <w:sz w:val="28"/>
          <w:szCs w:val="28"/>
          <w:lang w:val="en-US"/>
        </w:rPr>
      </w:pPr>
      <w:r w:rsidRPr="00441D09">
        <w:rPr>
          <w:b/>
          <w:sz w:val="28"/>
          <w:szCs w:val="28"/>
          <w:lang w:val="en-US"/>
        </w:rPr>
        <w:t xml:space="preserve">Magnit kvant son </w:t>
      </w:r>
      <w:r w:rsidRPr="00441D09">
        <w:rPr>
          <w:sz w:val="28"/>
          <w:szCs w:val="28"/>
          <w:lang w:val="en-US"/>
        </w:rPr>
        <w:t>“m</w:t>
      </w:r>
      <w:r w:rsidRPr="00441D09">
        <w:rPr>
          <w:sz w:val="28"/>
          <w:szCs w:val="28"/>
          <w:vertAlign w:val="subscript"/>
          <w:lang w:val="en-US"/>
        </w:rPr>
        <w:t>l</w:t>
      </w:r>
      <w:r w:rsidRPr="00441D09">
        <w:rPr>
          <w:sz w:val="28"/>
          <w:szCs w:val="28"/>
          <w:lang w:val="en-US"/>
        </w:rPr>
        <w:t xml:space="preserve">” elektronni orbitadagi harakatining impuls momenti vektorining tashqi magnit maydon </w:t>
      </w:r>
      <w:r w:rsidRPr="00441D09">
        <w:rPr>
          <w:position w:val="-4"/>
          <w:sz w:val="28"/>
          <w:szCs w:val="28"/>
          <w:lang w:val="en-US"/>
        </w:rPr>
        <w:object w:dxaOrig="260" w:dyaOrig="340">
          <v:shape id="_x0000_i1030" type="#_x0000_t75" style="width:13.15pt;height:16.9pt" o:ole="" fillcolor="window">
            <v:imagedata r:id="rId17" o:title=""/>
          </v:shape>
          <o:OLEObject Type="Embed" ProgID="Equation.3" ShapeID="_x0000_i1030" DrawAspect="Content" ObjectID="_1410191803" r:id="rId18"/>
        </w:object>
      </w:r>
      <w:r w:rsidRPr="00441D09">
        <w:rPr>
          <w:sz w:val="28"/>
          <w:szCs w:val="28"/>
          <w:lang w:val="en-US"/>
        </w:rPr>
        <w:t>. yo’nalishiga proyeksiyasini ifodalaydi..  U moduli bo’yicha</w:t>
      </w:r>
      <w:r w:rsidRPr="00441D09">
        <w:rPr>
          <w:i/>
          <w:sz w:val="28"/>
          <w:szCs w:val="28"/>
          <w:lang w:val="en-US"/>
        </w:rPr>
        <w:t xml:space="preserve"> l </w:t>
      </w:r>
      <w:r w:rsidRPr="00441D09">
        <w:rPr>
          <w:sz w:val="28"/>
          <w:szCs w:val="28"/>
          <w:lang w:val="en-US"/>
        </w:rPr>
        <w:t xml:space="preserve">ga teng bo’lgan musbat va manfiy butun sonlarni qabul qiladi </w:t>
      </w:r>
      <w:r w:rsidRPr="00441D09">
        <w:rPr>
          <w:position w:val="-12"/>
          <w:sz w:val="28"/>
          <w:szCs w:val="28"/>
        </w:rPr>
        <w:object w:dxaOrig="920" w:dyaOrig="360">
          <v:shape id="_x0000_i1031" type="#_x0000_t75" style="width:45.7pt;height:18.15pt" o:ole="" fillcolor="window">
            <v:imagedata r:id="rId19" o:title=""/>
          </v:shape>
          <o:OLEObject Type="Embed" ProgID="Equation.3" ShapeID="_x0000_i1031" DrawAspect="Content" ObjectID="_1410191804" r:id="rId20"/>
        </w:object>
      </w:r>
      <w:r w:rsidRPr="00441D09">
        <w:rPr>
          <w:sz w:val="28"/>
          <w:szCs w:val="28"/>
          <w:lang w:val="en-US"/>
        </w:rPr>
        <w:t>, bu yerda  m</w:t>
      </w:r>
      <w:r w:rsidRPr="00441D09">
        <w:rPr>
          <w:sz w:val="28"/>
          <w:szCs w:val="28"/>
          <w:vertAlign w:val="subscript"/>
          <w:lang w:val="en-US"/>
        </w:rPr>
        <w:t xml:space="preserve">l </w:t>
      </w:r>
      <w:r w:rsidRPr="00441D09">
        <w:rPr>
          <w:sz w:val="28"/>
          <w:szCs w:val="28"/>
          <w:lang w:val="en-US"/>
        </w:rPr>
        <w:t xml:space="preserve">= 0, </w:t>
      </w:r>
      <w:r w:rsidRPr="00441D09">
        <w:rPr>
          <w:sz w:val="28"/>
          <w:szCs w:val="28"/>
        </w:rPr>
        <w:sym w:font="Symbol" w:char="F0B1"/>
      </w:r>
      <w:r w:rsidRPr="00441D09">
        <w:rPr>
          <w:sz w:val="28"/>
          <w:szCs w:val="28"/>
          <w:lang w:val="en-US"/>
        </w:rPr>
        <w:t xml:space="preserve">1, </w:t>
      </w:r>
      <w:r w:rsidRPr="00441D09">
        <w:rPr>
          <w:sz w:val="28"/>
          <w:szCs w:val="28"/>
        </w:rPr>
        <w:sym w:font="Symbol" w:char="F0B1"/>
      </w:r>
      <w:r w:rsidRPr="00441D09">
        <w:rPr>
          <w:sz w:val="28"/>
          <w:szCs w:val="28"/>
          <w:lang w:val="en-US"/>
        </w:rPr>
        <w:t xml:space="preserve">2, ... , </w:t>
      </w:r>
      <w:r w:rsidRPr="00441D09">
        <w:rPr>
          <w:sz w:val="28"/>
          <w:szCs w:val="28"/>
        </w:rPr>
        <w:sym w:font="Symbol" w:char="F0B1"/>
      </w:r>
      <w:r w:rsidRPr="00441D09">
        <w:rPr>
          <w:i/>
          <w:sz w:val="28"/>
          <w:szCs w:val="28"/>
          <w:lang w:val="en-US"/>
        </w:rPr>
        <w:t xml:space="preserve">l </w:t>
      </w:r>
      <w:r w:rsidRPr="00441D09">
        <w:rPr>
          <w:sz w:val="28"/>
          <w:szCs w:val="28"/>
          <w:lang w:val="en-US"/>
        </w:rPr>
        <w:t>.</w:t>
      </w:r>
    </w:p>
    <w:p w:rsidR="00170960" w:rsidRPr="00441D09" w:rsidRDefault="00170960" w:rsidP="00170960">
      <w:pPr>
        <w:ind w:firstLine="708"/>
        <w:rPr>
          <w:sz w:val="28"/>
          <w:szCs w:val="28"/>
          <w:lang w:val="en-US"/>
        </w:rPr>
      </w:pPr>
      <w:r w:rsidRPr="00441D09">
        <w:rPr>
          <w:b/>
          <w:sz w:val="28"/>
          <w:szCs w:val="28"/>
          <w:lang w:val="en-US"/>
        </w:rPr>
        <w:t>Magnit spinli kvant</w:t>
      </w:r>
      <w:r w:rsidRPr="00441D09">
        <w:rPr>
          <w:sz w:val="28"/>
          <w:szCs w:val="28"/>
          <w:lang w:val="en-US"/>
        </w:rPr>
        <w:t xml:space="preserve"> esa son m</w:t>
      </w:r>
      <w:r w:rsidRPr="00441D09">
        <w:rPr>
          <w:sz w:val="28"/>
          <w:szCs w:val="28"/>
          <w:vertAlign w:val="subscript"/>
          <w:lang w:val="en-US"/>
        </w:rPr>
        <w:t>S</w:t>
      </w:r>
      <w:r w:rsidRPr="00441D09">
        <w:rPr>
          <w:sz w:val="28"/>
          <w:szCs w:val="28"/>
          <w:lang w:val="en-US"/>
        </w:rPr>
        <w:t xml:space="preserve"> elektronni (spin) hususiy impuls momenti vektorining tashqi magnit maydon </w:t>
      </w:r>
      <w:r w:rsidRPr="00441D09">
        <w:rPr>
          <w:position w:val="-4"/>
          <w:sz w:val="28"/>
          <w:szCs w:val="28"/>
          <w:lang w:val="en-US"/>
        </w:rPr>
        <w:object w:dxaOrig="260" w:dyaOrig="340">
          <v:shape id="_x0000_i1032" type="#_x0000_t75" style="width:13.15pt;height:16.9pt" o:ole="" fillcolor="window">
            <v:imagedata r:id="rId21" o:title=""/>
          </v:shape>
          <o:OLEObject Type="Embed" ProgID="Equation.3" ShapeID="_x0000_i1032" DrawAspect="Content" ObjectID="_1410191805" r:id="rId22"/>
        </w:object>
      </w:r>
      <w:r w:rsidRPr="00441D09">
        <w:rPr>
          <w:sz w:val="28"/>
          <w:szCs w:val="28"/>
          <w:lang w:val="en-US"/>
        </w:rPr>
        <w:t xml:space="preserve"> yo’nalishiga proyeksiyasini ifodalaydi. </w:t>
      </w:r>
    </w:p>
    <w:p w:rsidR="00170960" w:rsidRPr="00441D09" w:rsidRDefault="00170960" w:rsidP="00170960">
      <w:pPr>
        <w:rPr>
          <w:sz w:val="28"/>
          <w:szCs w:val="28"/>
          <w:lang w:val="en-US"/>
        </w:rPr>
      </w:pPr>
      <w:r w:rsidRPr="00441D09">
        <w:rPr>
          <w:sz w:val="28"/>
          <w:szCs w:val="28"/>
          <w:lang w:val="en-US"/>
        </w:rPr>
        <w:t>S</w:t>
      </w:r>
      <w:r w:rsidRPr="00441D09">
        <w:rPr>
          <w:sz w:val="28"/>
          <w:szCs w:val="28"/>
          <w:vertAlign w:val="subscript"/>
          <w:lang w:val="en-US"/>
        </w:rPr>
        <w:t>Z</w:t>
      </w:r>
      <w:r w:rsidRPr="00441D09">
        <w:rPr>
          <w:sz w:val="28"/>
          <w:szCs w:val="28"/>
          <w:lang w:val="en-US"/>
        </w:rPr>
        <w:t xml:space="preserve"> = </w:t>
      </w:r>
      <w:r w:rsidRPr="00441D09">
        <w:rPr>
          <w:position w:val="-4"/>
          <w:sz w:val="28"/>
          <w:szCs w:val="28"/>
          <w:lang w:val="en-US"/>
        </w:rPr>
        <w:object w:dxaOrig="220" w:dyaOrig="279">
          <v:shape id="_x0000_i1033" type="#_x0000_t75" style="width:11.25pt;height:13.75pt" o:ole="" fillcolor="window">
            <v:imagedata r:id="rId23" o:title=""/>
          </v:shape>
          <o:OLEObject Type="Embed" ProgID="Equation.3" ShapeID="_x0000_i1033" DrawAspect="Content" ObjectID="_1410191806" r:id="rId24"/>
        </w:object>
      </w:r>
      <w:r w:rsidRPr="00441D09">
        <w:rPr>
          <w:sz w:val="28"/>
          <w:szCs w:val="28"/>
          <w:lang w:val="en-US"/>
        </w:rPr>
        <w:t>m</w:t>
      </w:r>
      <w:r w:rsidRPr="00441D09">
        <w:rPr>
          <w:sz w:val="28"/>
          <w:szCs w:val="28"/>
          <w:vertAlign w:val="subscript"/>
          <w:lang w:val="en-US"/>
        </w:rPr>
        <w:t xml:space="preserve">S </w:t>
      </w:r>
      <w:r w:rsidRPr="00441D09">
        <w:rPr>
          <w:sz w:val="28"/>
          <w:szCs w:val="28"/>
          <w:lang w:val="en-US"/>
        </w:rPr>
        <w:t>va u faqatgina 2 ta qiymat qabul qilishi mumkin:  m</w:t>
      </w:r>
      <w:r w:rsidRPr="00441D09">
        <w:rPr>
          <w:sz w:val="28"/>
          <w:szCs w:val="28"/>
          <w:vertAlign w:val="subscript"/>
          <w:lang w:val="en-US"/>
        </w:rPr>
        <w:t xml:space="preserve">S </w:t>
      </w:r>
      <w:r w:rsidRPr="00441D09">
        <w:rPr>
          <w:sz w:val="28"/>
          <w:szCs w:val="28"/>
          <w:lang w:val="en-US"/>
        </w:rPr>
        <w:t>= +1/2, -1/2. Spin moduli uchun:</w:t>
      </w:r>
      <w:r w:rsidRPr="00441D09">
        <w:rPr>
          <w:position w:val="-20"/>
          <w:sz w:val="28"/>
          <w:szCs w:val="28"/>
        </w:rPr>
        <w:object w:dxaOrig="1740" w:dyaOrig="540">
          <v:shape id="_x0000_i1034" type="#_x0000_t75" style="width:87.05pt;height:26.9pt" o:ole="" fillcolor="window">
            <v:imagedata r:id="rId25" o:title=""/>
          </v:shape>
          <o:OLEObject Type="Embed" ProgID="Equation.3" ShapeID="_x0000_i1034" DrawAspect="Content" ObjectID="_1410191807" r:id="rId26"/>
        </w:object>
      </w:r>
      <w:r w:rsidRPr="00441D09">
        <w:rPr>
          <w:sz w:val="28"/>
          <w:szCs w:val="28"/>
          <w:lang w:val="en-US"/>
        </w:rPr>
        <w:t xml:space="preserve">, bu yerda: s – spin kvant son, u har bir zarracha uchun faqatgina bitta qiymat qabul qilishi mumkin. Masalan, elektron uchun: s = </w:t>
      </w:r>
      <w:r w:rsidRPr="00441D09">
        <w:rPr>
          <w:position w:val="-24"/>
          <w:sz w:val="28"/>
          <w:szCs w:val="28"/>
          <w:lang w:val="en-US"/>
        </w:rPr>
        <w:object w:dxaOrig="240" w:dyaOrig="620">
          <v:shape id="_x0000_i1035" type="#_x0000_t75" style="width:11.9pt;height:31.3pt" o:ole="" fillcolor="window">
            <v:imagedata r:id="rId27" o:title=""/>
          </v:shape>
          <o:OLEObject Type="Embed" ProgID="Equation.3" ShapeID="_x0000_i1035" DrawAspect="Content" ObjectID="_1410191808" r:id="rId28"/>
        </w:object>
      </w:r>
      <w:r w:rsidRPr="00441D09">
        <w:rPr>
          <w:sz w:val="28"/>
          <w:szCs w:val="28"/>
          <w:lang w:val="en-US"/>
        </w:rPr>
        <w:t xml:space="preserve"> (Proton va neytronlar uchun ham xuddi shunday). Foton uchun: s = 1.</w:t>
      </w:r>
    </w:p>
    <w:p w:rsidR="00170960" w:rsidRPr="00441D09" w:rsidRDefault="00170960" w:rsidP="00170960">
      <w:pPr>
        <w:ind w:firstLine="708"/>
        <w:rPr>
          <w:sz w:val="28"/>
          <w:szCs w:val="28"/>
          <w:lang w:val="en-US"/>
        </w:rPr>
      </w:pPr>
      <w:r w:rsidRPr="00441D09">
        <w:rPr>
          <w:sz w:val="28"/>
          <w:szCs w:val="28"/>
          <w:lang w:val="en-US"/>
        </w:rPr>
        <w:t>Elektronlar o’zaro teng energiyaga ega bo’lishsa ular “</w:t>
      </w:r>
      <w:commentRangeStart w:id="0"/>
      <w:r w:rsidRPr="00441D09">
        <w:rPr>
          <w:sz w:val="28"/>
          <w:szCs w:val="28"/>
          <w:lang w:val="en-US"/>
        </w:rPr>
        <w:t>Qo’zg’algan (?)</w:t>
      </w:r>
      <w:commentRangeEnd w:id="0"/>
      <w:r w:rsidRPr="00441D09">
        <w:rPr>
          <w:rStyle w:val="a3"/>
          <w:sz w:val="28"/>
          <w:szCs w:val="28"/>
        </w:rPr>
        <w:commentReference w:id="0"/>
      </w:r>
      <w:r w:rsidRPr="00441D09">
        <w:rPr>
          <w:sz w:val="28"/>
          <w:szCs w:val="28"/>
          <w:lang w:val="en-US"/>
        </w:rPr>
        <w:t xml:space="preserve">” deyiladi. </w:t>
      </w:r>
    </w:p>
    <w:p w:rsidR="00170960" w:rsidRPr="00441D09" w:rsidRDefault="00170960" w:rsidP="00170960">
      <w:pPr>
        <w:ind w:firstLine="708"/>
        <w:rPr>
          <w:sz w:val="28"/>
          <w:szCs w:val="28"/>
          <w:lang w:val="en-US"/>
        </w:rPr>
      </w:pPr>
      <w:r w:rsidRPr="00441D09">
        <w:rPr>
          <w:sz w:val="28"/>
          <w:szCs w:val="28"/>
          <w:lang w:val="en-US"/>
        </w:rPr>
        <w:t>Elektronning atomdagi holatini ifodalash uchun bosh kvant sonni bildiruvchi raqam va azimutal kvant sonni izohlovchi harf ishlatiladi:</w:t>
      </w:r>
    </w:p>
    <w:p w:rsidR="00170960" w:rsidRPr="00441D09" w:rsidRDefault="00170960" w:rsidP="00170960">
      <w:pPr>
        <w:ind w:firstLine="708"/>
        <w:rPr>
          <w:sz w:val="28"/>
          <w:szCs w:val="28"/>
          <w:lang w:val="en-US"/>
        </w:rPr>
      </w:pPr>
    </w:p>
    <w:p w:rsidR="00170960" w:rsidRPr="00441D09" w:rsidRDefault="00170960" w:rsidP="00170960">
      <w:pPr>
        <w:ind w:firstLine="708"/>
        <w:rPr>
          <w:sz w:val="28"/>
          <w:szCs w:val="28"/>
          <w:lang w:val="en-US"/>
        </w:rPr>
      </w:pPr>
    </w:p>
    <w:p w:rsidR="00170960" w:rsidRPr="00441D09" w:rsidRDefault="00170960" w:rsidP="00170960">
      <w:pPr>
        <w:rPr>
          <w:sz w:val="28"/>
          <w:szCs w:val="28"/>
          <w:lang w:val="en-US"/>
        </w:rPr>
      </w:pPr>
    </w:p>
    <w:tbl>
      <w:tblPr>
        <w:tblW w:w="0" w:type="auto"/>
        <w:jc w:val="center"/>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84"/>
        <w:gridCol w:w="1336"/>
        <w:gridCol w:w="1355"/>
        <w:gridCol w:w="1356"/>
        <w:gridCol w:w="1355"/>
        <w:gridCol w:w="1220"/>
      </w:tblGrid>
      <w:tr w:rsidR="00170960" w:rsidRPr="00441D09" w:rsidTr="00EE2C31">
        <w:tblPrEx>
          <w:tblCellMar>
            <w:top w:w="0" w:type="dxa"/>
            <w:bottom w:w="0" w:type="dxa"/>
          </w:tblCellMar>
        </w:tblPrEx>
        <w:trPr>
          <w:jc w:val="center"/>
        </w:trPr>
        <w:tc>
          <w:tcPr>
            <w:tcW w:w="1884" w:type="dxa"/>
          </w:tcPr>
          <w:p w:rsidR="00170960" w:rsidRPr="00441D09" w:rsidRDefault="00170960" w:rsidP="00EE2C31">
            <w:pPr>
              <w:keepNext/>
              <w:jc w:val="center"/>
              <w:rPr>
                <w:sz w:val="28"/>
                <w:szCs w:val="28"/>
                <w:lang w:val="en-US"/>
              </w:rPr>
            </w:pPr>
            <w:r w:rsidRPr="00441D09">
              <w:rPr>
                <w:sz w:val="28"/>
                <w:szCs w:val="28"/>
                <w:lang w:val="en-US"/>
              </w:rPr>
              <w:t>Harf</w:t>
            </w:r>
          </w:p>
        </w:tc>
        <w:tc>
          <w:tcPr>
            <w:tcW w:w="1336" w:type="dxa"/>
          </w:tcPr>
          <w:p w:rsidR="00170960" w:rsidRPr="00441D09" w:rsidRDefault="00170960" w:rsidP="00EE2C31">
            <w:pPr>
              <w:keepNext/>
              <w:jc w:val="center"/>
              <w:rPr>
                <w:sz w:val="28"/>
                <w:szCs w:val="28"/>
              </w:rPr>
            </w:pPr>
            <w:r w:rsidRPr="00441D09">
              <w:rPr>
                <w:sz w:val="28"/>
                <w:szCs w:val="28"/>
                <w:lang w:val="en-US"/>
              </w:rPr>
              <w:t>s</w:t>
            </w:r>
          </w:p>
        </w:tc>
        <w:tc>
          <w:tcPr>
            <w:tcW w:w="1355" w:type="dxa"/>
          </w:tcPr>
          <w:p w:rsidR="00170960" w:rsidRPr="00441D09" w:rsidRDefault="00170960" w:rsidP="00EE2C31">
            <w:pPr>
              <w:keepNext/>
              <w:jc w:val="center"/>
              <w:rPr>
                <w:sz w:val="28"/>
                <w:szCs w:val="28"/>
              </w:rPr>
            </w:pPr>
            <w:r w:rsidRPr="00441D09">
              <w:rPr>
                <w:sz w:val="28"/>
                <w:szCs w:val="28"/>
                <w:lang w:val="en-US"/>
              </w:rPr>
              <w:t>p</w:t>
            </w:r>
          </w:p>
        </w:tc>
        <w:tc>
          <w:tcPr>
            <w:tcW w:w="1356" w:type="dxa"/>
          </w:tcPr>
          <w:p w:rsidR="00170960" w:rsidRPr="00441D09" w:rsidRDefault="00170960" w:rsidP="00EE2C31">
            <w:pPr>
              <w:keepNext/>
              <w:jc w:val="center"/>
              <w:rPr>
                <w:sz w:val="28"/>
                <w:szCs w:val="28"/>
              </w:rPr>
            </w:pPr>
            <w:r w:rsidRPr="00441D09">
              <w:rPr>
                <w:sz w:val="28"/>
                <w:szCs w:val="28"/>
                <w:lang w:val="en-US"/>
              </w:rPr>
              <w:t>d</w:t>
            </w:r>
          </w:p>
        </w:tc>
        <w:tc>
          <w:tcPr>
            <w:tcW w:w="1355" w:type="dxa"/>
          </w:tcPr>
          <w:p w:rsidR="00170960" w:rsidRPr="00441D09" w:rsidRDefault="00170960" w:rsidP="00EE2C31">
            <w:pPr>
              <w:keepNext/>
              <w:jc w:val="center"/>
              <w:rPr>
                <w:sz w:val="28"/>
                <w:szCs w:val="28"/>
              </w:rPr>
            </w:pPr>
            <w:r w:rsidRPr="00441D09">
              <w:rPr>
                <w:sz w:val="28"/>
                <w:szCs w:val="28"/>
                <w:lang w:val="en-US"/>
              </w:rPr>
              <w:t>e</w:t>
            </w:r>
          </w:p>
        </w:tc>
        <w:tc>
          <w:tcPr>
            <w:tcW w:w="1220" w:type="dxa"/>
          </w:tcPr>
          <w:p w:rsidR="00170960" w:rsidRPr="00441D09" w:rsidRDefault="00170960" w:rsidP="00EE2C31">
            <w:pPr>
              <w:keepNext/>
              <w:jc w:val="center"/>
              <w:rPr>
                <w:sz w:val="28"/>
                <w:szCs w:val="28"/>
              </w:rPr>
            </w:pPr>
            <w:r w:rsidRPr="00441D09">
              <w:rPr>
                <w:sz w:val="28"/>
                <w:szCs w:val="28"/>
                <w:lang w:val="en-US"/>
              </w:rPr>
              <w:t>f</w:t>
            </w:r>
          </w:p>
        </w:tc>
      </w:tr>
      <w:tr w:rsidR="00170960" w:rsidRPr="00441D09" w:rsidTr="00EE2C31">
        <w:tblPrEx>
          <w:tblCellMar>
            <w:top w:w="0" w:type="dxa"/>
            <w:bottom w:w="0" w:type="dxa"/>
          </w:tblCellMar>
        </w:tblPrEx>
        <w:trPr>
          <w:jc w:val="center"/>
        </w:trPr>
        <w:tc>
          <w:tcPr>
            <w:tcW w:w="1884" w:type="dxa"/>
          </w:tcPr>
          <w:p w:rsidR="00170960" w:rsidRPr="00441D09" w:rsidRDefault="00170960" w:rsidP="00EE2C31">
            <w:pPr>
              <w:jc w:val="center"/>
              <w:rPr>
                <w:sz w:val="28"/>
                <w:szCs w:val="28"/>
              </w:rPr>
            </w:pPr>
            <w:r w:rsidRPr="00441D09">
              <w:rPr>
                <w:b/>
                <w:i/>
                <w:sz w:val="28"/>
                <w:szCs w:val="28"/>
                <w:lang w:val="en-US"/>
              </w:rPr>
              <w:t>l ning qiymati</w:t>
            </w:r>
          </w:p>
        </w:tc>
        <w:tc>
          <w:tcPr>
            <w:tcW w:w="1336" w:type="dxa"/>
          </w:tcPr>
          <w:p w:rsidR="00170960" w:rsidRPr="00441D09" w:rsidRDefault="00170960" w:rsidP="00EE2C31">
            <w:pPr>
              <w:jc w:val="center"/>
              <w:rPr>
                <w:sz w:val="28"/>
                <w:szCs w:val="28"/>
              </w:rPr>
            </w:pPr>
            <w:r w:rsidRPr="00441D09">
              <w:rPr>
                <w:sz w:val="28"/>
                <w:szCs w:val="28"/>
                <w:lang w:val="en-US"/>
              </w:rPr>
              <w:t>0</w:t>
            </w:r>
          </w:p>
        </w:tc>
        <w:tc>
          <w:tcPr>
            <w:tcW w:w="1355" w:type="dxa"/>
          </w:tcPr>
          <w:p w:rsidR="00170960" w:rsidRPr="00441D09" w:rsidRDefault="00170960" w:rsidP="00EE2C31">
            <w:pPr>
              <w:jc w:val="center"/>
              <w:rPr>
                <w:sz w:val="28"/>
                <w:szCs w:val="28"/>
              </w:rPr>
            </w:pPr>
            <w:r w:rsidRPr="00441D09">
              <w:rPr>
                <w:sz w:val="28"/>
                <w:szCs w:val="28"/>
                <w:lang w:val="en-US"/>
              </w:rPr>
              <w:t>1</w:t>
            </w:r>
          </w:p>
        </w:tc>
        <w:tc>
          <w:tcPr>
            <w:tcW w:w="1356" w:type="dxa"/>
          </w:tcPr>
          <w:p w:rsidR="00170960" w:rsidRPr="00441D09" w:rsidRDefault="00170960" w:rsidP="00EE2C31">
            <w:pPr>
              <w:jc w:val="center"/>
              <w:rPr>
                <w:sz w:val="28"/>
                <w:szCs w:val="28"/>
              </w:rPr>
            </w:pPr>
            <w:r w:rsidRPr="00441D09">
              <w:rPr>
                <w:sz w:val="28"/>
                <w:szCs w:val="28"/>
                <w:lang w:val="en-US"/>
              </w:rPr>
              <w:t>2</w:t>
            </w:r>
          </w:p>
        </w:tc>
        <w:tc>
          <w:tcPr>
            <w:tcW w:w="1355" w:type="dxa"/>
          </w:tcPr>
          <w:p w:rsidR="00170960" w:rsidRPr="00441D09" w:rsidRDefault="00170960" w:rsidP="00EE2C31">
            <w:pPr>
              <w:jc w:val="center"/>
              <w:rPr>
                <w:sz w:val="28"/>
                <w:szCs w:val="28"/>
              </w:rPr>
            </w:pPr>
            <w:r w:rsidRPr="00441D09">
              <w:rPr>
                <w:sz w:val="28"/>
                <w:szCs w:val="28"/>
                <w:lang w:val="en-US"/>
              </w:rPr>
              <w:t>3</w:t>
            </w:r>
          </w:p>
        </w:tc>
        <w:tc>
          <w:tcPr>
            <w:tcW w:w="1220" w:type="dxa"/>
          </w:tcPr>
          <w:p w:rsidR="00170960" w:rsidRPr="00441D09" w:rsidRDefault="00170960" w:rsidP="00EE2C31">
            <w:pPr>
              <w:jc w:val="center"/>
              <w:rPr>
                <w:sz w:val="28"/>
                <w:szCs w:val="28"/>
              </w:rPr>
            </w:pPr>
            <w:r w:rsidRPr="00441D09">
              <w:rPr>
                <w:sz w:val="28"/>
                <w:szCs w:val="28"/>
                <w:lang w:val="en-US"/>
              </w:rPr>
              <w:t>4</w:t>
            </w:r>
          </w:p>
        </w:tc>
      </w:tr>
    </w:tbl>
    <w:p w:rsidR="00170960" w:rsidRPr="00441D09" w:rsidRDefault="00170960" w:rsidP="00170960">
      <w:pPr>
        <w:rPr>
          <w:sz w:val="28"/>
          <w:szCs w:val="28"/>
        </w:rPr>
      </w:pPr>
    </w:p>
    <w:p w:rsidR="00170960" w:rsidRPr="00441D09" w:rsidRDefault="00170960" w:rsidP="00170960">
      <w:pPr>
        <w:ind w:firstLine="708"/>
        <w:rPr>
          <w:sz w:val="28"/>
          <w:szCs w:val="28"/>
          <w:lang w:val="en-US"/>
        </w:rPr>
      </w:pPr>
      <w:r w:rsidRPr="00441D09">
        <w:rPr>
          <w:sz w:val="28"/>
          <w:szCs w:val="28"/>
          <w:lang w:val="en-US"/>
        </w:rPr>
        <w:t xml:space="preserve">Azimutal kvant sonlarning o’tish qoidasi </w:t>
      </w:r>
      <w:r w:rsidRPr="00441D09">
        <w:rPr>
          <w:sz w:val="28"/>
          <w:szCs w:val="28"/>
        </w:rPr>
        <w:sym w:font="Symbol" w:char="F044"/>
      </w:r>
      <w:r w:rsidRPr="00441D09">
        <w:rPr>
          <w:i/>
          <w:sz w:val="28"/>
          <w:szCs w:val="28"/>
          <w:lang w:val="en-US"/>
        </w:rPr>
        <w:t xml:space="preserve">l </w:t>
      </w:r>
      <w:r w:rsidRPr="00441D09">
        <w:rPr>
          <w:sz w:val="28"/>
          <w:szCs w:val="28"/>
          <w:lang w:val="en-US"/>
        </w:rPr>
        <w:t xml:space="preserve">= </w:t>
      </w:r>
      <w:r w:rsidRPr="00441D09">
        <w:rPr>
          <w:sz w:val="28"/>
          <w:szCs w:val="28"/>
          <w:lang w:val="en-US"/>
        </w:rPr>
        <w:sym w:font="Symbol" w:char="F0B1"/>
      </w:r>
      <w:r w:rsidRPr="00441D09">
        <w:rPr>
          <w:sz w:val="28"/>
          <w:szCs w:val="28"/>
          <w:lang w:val="en-US"/>
        </w:rPr>
        <w:t>1. Atomdagi elektronlar bir holatdan ikkinchi holatga aynan shu qoidaga asoslanib o’tishi mumkin.</w:t>
      </w:r>
    </w:p>
    <w:p w:rsidR="00170960" w:rsidRPr="00441D09" w:rsidRDefault="00170960" w:rsidP="00170960">
      <w:pPr>
        <w:ind w:firstLine="708"/>
        <w:rPr>
          <w:sz w:val="28"/>
          <w:szCs w:val="2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1"/>
        <w:gridCol w:w="1971"/>
        <w:gridCol w:w="1971"/>
        <w:gridCol w:w="1971"/>
        <w:gridCol w:w="1580"/>
      </w:tblGrid>
      <w:tr w:rsidR="00170960" w:rsidRPr="00441D09" w:rsidTr="00EE2C31">
        <w:tblPrEx>
          <w:tblCellMar>
            <w:top w:w="0" w:type="dxa"/>
            <w:bottom w:w="0" w:type="dxa"/>
          </w:tblCellMar>
        </w:tblPrEx>
        <w:trPr>
          <w:jc w:val="center"/>
        </w:trPr>
        <w:tc>
          <w:tcPr>
            <w:tcW w:w="1971" w:type="dxa"/>
          </w:tcPr>
          <w:p w:rsidR="00170960" w:rsidRPr="00441D09" w:rsidRDefault="00170960" w:rsidP="00EE2C31">
            <w:pPr>
              <w:keepNext/>
              <w:jc w:val="center"/>
              <w:rPr>
                <w:sz w:val="28"/>
                <w:szCs w:val="28"/>
                <w:lang w:val="en-US"/>
              </w:rPr>
            </w:pPr>
            <w:r w:rsidRPr="00441D09">
              <w:rPr>
                <w:sz w:val="28"/>
                <w:szCs w:val="28"/>
                <w:lang w:val="en-US"/>
              </w:rPr>
              <w:t>Seriya</w:t>
            </w:r>
          </w:p>
        </w:tc>
        <w:tc>
          <w:tcPr>
            <w:tcW w:w="1971" w:type="dxa"/>
          </w:tcPr>
          <w:p w:rsidR="00170960" w:rsidRPr="00441D09" w:rsidRDefault="00170960" w:rsidP="00EE2C31">
            <w:pPr>
              <w:keepNext/>
              <w:jc w:val="center"/>
              <w:rPr>
                <w:sz w:val="28"/>
                <w:szCs w:val="28"/>
                <w:lang w:val="en-US"/>
              </w:rPr>
            </w:pPr>
            <w:r w:rsidRPr="00441D09">
              <w:rPr>
                <w:sz w:val="28"/>
                <w:szCs w:val="28"/>
                <w:lang w:val="en-US"/>
              </w:rPr>
              <w:t>Layman</w:t>
            </w:r>
          </w:p>
        </w:tc>
        <w:tc>
          <w:tcPr>
            <w:tcW w:w="1971" w:type="dxa"/>
          </w:tcPr>
          <w:p w:rsidR="00170960" w:rsidRPr="00441D09" w:rsidRDefault="00170960" w:rsidP="00EE2C31">
            <w:pPr>
              <w:keepNext/>
              <w:jc w:val="center"/>
              <w:rPr>
                <w:sz w:val="28"/>
                <w:szCs w:val="28"/>
                <w:lang w:val="en-US"/>
              </w:rPr>
            </w:pPr>
            <w:r w:rsidRPr="00441D09">
              <w:rPr>
                <w:sz w:val="28"/>
                <w:szCs w:val="28"/>
                <w:lang w:val="en-US"/>
              </w:rPr>
              <w:t>Balmer</w:t>
            </w:r>
          </w:p>
        </w:tc>
        <w:tc>
          <w:tcPr>
            <w:tcW w:w="1971" w:type="dxa"/>
          </w:tcPr>
          <w:p w:rsidR="00170960" w:rsidRPr="00441D09" w:rsidRDefault="00170960" w:rsidP="00EE2C31">
            <w:pPr>
              <w:keepNext/>
              <w:jc w:val="center"/>
              <w:rPr>
                <w:sz w:val="28"/>
                <w:szCs w:val="28"/>
                <w:lang w:val="en-US"/>
              </w:rPr>
            </w:pPr>
            <w:r w:rsidRPr="00441D09">
              <w:rPr>
                <w:sz w:val="28"/>
                <w:szCs w:val="28"/>
                <w:lang w:val="en-US"/>
              </w:rPr>
              <w:t>Pashen</w:t>
            </w:r>
          </w:p>
        </w:tc>
        <w:tc>
          <w:tcPr>
            <w:tcW w:w="1580" w:type="dxa"/>
          </w:tcPr>
          <w:p w:rsidR="00170960" w:rsidRPr="00441D09" w:rsidRDefault="00170960" w:rsidP="00EE2C31">
            <w:pPr>
              <w:keepNext/>
              <w:jc w:val="center"/>
              <w:rPr>
                <w:sz w:val="28"/>
                <w:szCs w:val="28"/>
                <w:lang w:val="en-US"/>
              </w:rPr>
            </w:pPr>
            <w:r w:rsidRPr="00441D09">
              <w:rPr>
                <w:sz w:val="28"/>
                <w:szCs w:val="28"/>
                <w:lang w:val="en-US"/>
              </w:rPr>
              <w:t>Breket</w:t>
            </w:r>
          </w:p>
        </w:tc>
      </w:tr>
      <w:tr w:rsidR="00170960" w:rsidRPr="00441D09" w:rsidTr="00EE2C31">
        <w:tblPrEx>
          <w:tblCellMar>
            <w:top w:w="0" w:type="dxa"/>
            <w:bottom w:w="0" w:type="dxa"/>
          </w:tblCellMar>
        </w:tblPrEx>
        <w:trPr>
          <w:jc w:val="center"/>
        </w:trPr>
        <w:tc>
          <w:tcPr>
            <w:tcW w:w="1971" w:type="dxa"/>
          </w:tcPr>
          <w:p w:rsidR="00170960" w:rsidRPr="00441D09" w:rsidRDefault="00170960" w:rsidP="00EE2C31">
            <w:pPr>
              <w:jc w:val="center"/>
              <w:rPr>
                <w:sz w:val="28"/>
                <w:szCs w:val="28"/>
                <w:lang w:val="en-US"/>
              </w:rPr>
            </w:pPr>
            <w:r w:rsidRPr="00441D09">
              <w:rPr>
                <w:sz w:val="28"/>
                <w:szCs w:val="28"/>
                <w:lang w:val="en-US"/>
              </w:rPr>
              <w:t>O’tishlar</w:t>
            </w:r>
          </w:p>
        </w:tc>
        <w:tc>
          <w:tcPr>
            <w:tcW w:w="1971" w:type="dxa"/>
          </w:tcPr>
          <w:p w:rsidR="00170960" w:rsidRPr="00441D09" w:rsidRDefault="00170960" w:rsidP="00EE2C31">
            <w:pPr>
              <w:jc w:val="center"/>
              <w:rPr>
                <w:sz w:val="28"/>
                <w:szCs w:val="28"/>
                <w:lang w:val="en-US"/>
              </w:rPr>
            </w:pPr>
            <w:r w:rsidRPr="00441D09">
              <w:rPr>
                <w:sz w:val="28"/>
                <w:szCs w:val="28"/>
                <w:lang w:val="en-US"/>
              </w:rPr>
              <w:t>np</w:t>
            </w:r>
            <w:r w:rsidRPr="00441D09">
              <w:rPr>
                <w:sz w:val="28"/>
                <w:szCs w:val="28"/>
                <w:lang w:val="en-US"/>
              </w:rPr>
              <w:sym w:font="Symbol" w:char="F0AE"/>
            </w:r>
            <w:r w:rsidRPr="00441D09">
              <w:rPr>
                <w:sz w:val="28"/>
                <w:szCs w:val="28"/>
                <w:lang w:val="en-US"/>
              </w:rPr>
              <w:t>1s</w:t>
            </w:r>
          </w:p>
        </w:tc>
        <w:tc>
          <w:tcPr>
            <w:tcW w:w="1971" w:type="dxa"/>
          </w:tcPr>
          <w:p w:rsidR="00170960" w:rsidRPr="00441D09" w:rsidRDefault="00170960" w:rsidP="00EE2C31">
            <w:pPr>
              <w:jc w:val="center"/>
              <w:rPr>
                <w:sz w:val="28"/>
                <w:szCs w:val="28"/>
                <w:lang w:val="en-US"/>
              </w:rPr>
            </w:pPr>
            <w:r w:rsidRPr="00441D09">
              <w:rPr>
                <w:sz w:val="28"/>
                <w:szCs w:val="28"/>
                <w:lang w:val="en-US"/>
              </w:rPr>
              <w:t>ns</w:t>
            </w:r>
            <w:r w:rsidRPr="00441D09">
              <w:rPr>
                <w:sz w:val="28"/>
                <w:szCs w:val="28"/>
                <w:lang w:val="en-US"/>
              </w:rPr>
              <w:sym w:font="Symbol" w:char="F0AE"/>
            </w:r>
            <w:r w:rsidRPr="00441D09">
              <w:rPr>
                <w:sz w:val="28"/>
                <w:szCs w:val="28"/>
                <w:lang w:val="en-US"/>
              </w:rPr>
              <w:t>2p,</w:t>
            </w:r>
            <w:r w:rsidRPr="00441D09">
              <w:rPr>
                <w:sz w:val="28"/>
                <w:szCs w:val="28"/>
              </w:rPr>
              <w:t xml:space="preserve"> </w:t>
            </w:r>
            <w:r w:rsidRPr="00441D09">
              <w:rPr>
                <w:sz w:val="28"/>
                <w:szCs w:val="28"/>
                <w:lang w:val="en-US"/>
              </w:rPr>
              <w:t>nd</w:t>
            </w:r>
            <w:r w:rsidRPr="00441D09">
              <w:rPr>
                <w:sz w:val="28"/>
                <w:szCs w:val="28"/>
                <w:lang w:val="en-US"/>
              </w:rPr>
              <w:sym w:font="Symbol" w:char="F0AE"/>
            </w:r>
            <w:r w:rsidRPr="00441D09">
              <w:rPr>
                <w:sz w:val="28"/>
                <w:szCs w:val="28"/>
                <w:lang w:val="en-US"/>
              </w:rPr>
              <w:t>2p</w:t>
            </w:r>
          </w:p>
        </w:tc>
        <w:tc>
          <w:tcPr>
            <w:tcW w:w="1971" w:type="dxa"/>
          </w:tcPr>
          <w:p w:rsidR="00170960" w:rsidRPr="00441D09" w:rsidRDefault="00170960" w:rsidP="00EE2C31">
            <w:pPr>
              <w:jc w:val="center"/>
              <w:rPr>
                <w:sz w:val="28"/>
                <w:szCs w:val="28"/>
                <w:lang w:val="en-US"/>
              </w:rPr>
            </w:pPr>
            <w:r w:rsidRPr="00441D09">
              <w:rPr>
                <w:sz w:val="28"/>
                <w:szCs w:val="28"/>
                <w:lang w:val="en-US"/>
              </w:rPr>
              <w:t>nf</w:t>
            </w:r>
            <w:r w:rsidRPr="00441D09">
              <w:rPr>
                <w:sz w:val="28"/>
                <w:szCs w:val="28"/>
                <w:lang w:val="en-US"/>
              </w:rPr>
              <w:sym w:font="Symbol" w:char="F0AE"/>
            </w:r>
            <w:r w:rsidRPr="00441D09">
              <w:rPr>
                <w:sz w:val="28"/>
                <w:szCs w:val="28"/>
                <w:lang w:val="en-US"/>
              </w:rPr>
              <w:t>3d,</w:t>
            </w:r>
            <w:r w:rsidRPr="00441D09">
              <w:rPr>
                <w:sz w:val="28"/>
                <w:szCs w:val="28"/>
              </w:rPr>
              <w:t xml:space="preserve"> </w:t>
            </w:r>
            <w:r w:rsidRPr="00441D09">
              <w:rPr>
                <w:sz w:val="28"/>
                <w:szCs w:val="28"/>
                <w:lang w:val="en-US"/>
              </w:rPr>
              <w:t>np</w:t>
            </w:r>
            <w:r w:rsidRPr="00441D09">
              <w:rPr>
                <w:sz w:val="28"/>
                <w:szCs w:val="28"/>
                <w:lang w:val="en-US"/>
              </w:rPr>
              <w:sym w:font="Symbol" w:char="F0AE"/>
            </w:r>
            <w:r w:rsidRPr="00441D09">
              <w:rPr>
                <w:sz w:val="28"/>
                <w:szCs w:val="28"/>
                <w:lang w:val="en-US"/>
              </w:rPr>
              <w:t>3d</w:t>
            </w:r>
          </w:p>
        </w:tc>
        <w:tc>
          <w:tcPr>
            <w:tcW w:w="1580" w:type="dxa"/>
          </w:tcPr>
          <w:p w:rsidR="00170960" w:rsidRPr="00441D09" w:rsidRDefault="00170960" w:rsidP="00EE2C31">
            <w:pPr>
              <w:jc w:val="center"/>
              <w:rPr>
                <w:sz w:val="28"/>
                <w:szCs w:val="28"/>
                <w:lang w:val="en-US"/>
              </w:rPr>
            </w:pPr>
            <w:r w:rsidRPr="00441D09">
              <w:rPr>
                <w:sz w:val="28"/>
                <w:szCs w:val="28"/>
                <w:lang w:val="en-US"/>
              </w:rPr>
              <w:t>ng</w:t>
            </w:r>
            <w:r w:rsidRPr="00441D09">
              <w:rPr>
                <w:sz w:val="28"/>
                <w:szCs w:val="28"/>
                <w:lang w:val="en-US"/>
              </w:rPr>
              <w:sym w:font="Symbol" w:char="F0AE"/>
            </w:r>
            <w:r w:rsidRPr="00441D09">
              <w:rPr>
                <w:sz w:val="28"/>
                <w:szCs w:val="28"/>
                <w:lang w:val="en-US"/>
              </w:rPr>
              <w:t>4f,</w:t>
            </w:r>
            <w:r w:rsidRPr="00441D09">
              <w:rPr>
                <w:sz w:val="28"/>
                <w:szCs w:val="28"/>
              </w:rPr>
              <w:t xml:space="preserve"> </w:t>
            </w:r>
            <w:r w:rsidRPr="00441D09">
              <w:rPr>
                <w:sz w:val="28"/>
                <w:szCs w:val="28"/>
                <w:lang w:val="en-US"/>
              </w:rPr>
              <w:t>nd</w:t>
            </w:r>
            <w:r w:rsidRPr="00441D09">
              <w:rPr>
                <w:sz w:val="28"/>
                <w:szCs w:val="28"/>
                <w:lang w:val="en-US"/>
              </w:rPr>
              <w:sym w:font="Symbol" w:char="F0AE"/>
            </w:r>
            <w:r w:rsidRPr="00441D09">
              <w:rPr>
                <w:sz w:val="28"/>
                <w:szCs w:val="28"/>
                <w:lang w:val="en-US"/>
              </w:rPr>
              <w:t>4f</w:t>
            </w:r>
          </w:p>
        </w:tc>
      </w:tr>
    </w:tbl>
    <w:p w:rsidR="00170960" w:rsidRPr="00441D09" w:rsidRDefault="00170960" w:rsidP="00170960">
      <w:pPr>
        <w:rPr>
          <w:sz w:val="28"/>
          <w:szCs w:val="28"/>
        </w:rPr>
      </w:pPr>
    </w:p>
    <w:p w:rsidR="00170960" w:rsidRPr="00441D09" w:rsidRDefault="00170960" w:rsidP="00170960">
      <w:pPr>
        <w:ind w:firstLine="708"/>
        <w:rPr>
          <w:i/>
          <w:sz w:val="28"/>
          <w:szCs w:val="28"/>
          <w:lang w:val="en-US"/>
        </w:rPr>
      </w:pPr>
      <w:r w:rsidRPr="00441D09">
        <w:rPr>
          <w:i/>
          <w:sz w:val="28"/>
          <w:szCs w:val="28"/>
          <w:lang w:val="en-US"/>
        </w:rPr>
        <w:t>Kerakli ma’lumotlarni ekrandan labaratoriya-konspekt daftaringizga ko’chirib yozing.</w:t>
      </w:r>
    </w:p>
    <w:p w:rsidR="00170960" w:rsidRPr="00441D09" w:rsidRDefault="00170960" w:rsidP="00170960">
      <w:pPr>
        <w:ind w:firstLine="708"/>
        <w:rPr>
          <w:i/>
          <w:sz w:val="28"/>
          <w:szCs w:val="28"/>
          <w:lang w:val="en-US"/>
        </w:rPr>
      </w:pPr>
    </w:p>
    <w:p w:rsidR="00170960" w:rsidRPr="00441D09" w:rsidRDefault="00170960" w:rsidP="00170960">
      <w:pPr>
        <w:rPr>
          <w:i/>
          <w:sz w:val="28"/>
          <w:szCs w:val="28"/>
          <w:lang w:val="en-US"/>
        </w:rPr>
      </w:pPr>
    </w:p>
    <w:p w:rsidR="00170960" w:rsidRPr="00441D09" w:rsidRDefault="00170960" w:rsidP="00170960">
      <w:pPr>
        <w:jc w:val="center"/>
        <w:rPr>
          <w:sz w:val="28"/>
          <w:szCs w:val="28"/>
          <w:lang w:val="en-US"/>
        </w:rPr>
      </w:pPr>
      <w:r>
        <w:rPr>
          <w:noProof/>
          <w:sz w:val="28"/>
          <w:szCs w:val="28"/>
        </w:rPr>
        <w:drawing>
          <wp:inline distT="0" distB="0" distL="0" distR="0">
            <wp:extent cx="4262120" cy="35223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62120" cy="3522345"/>
                    </a:xfrm>
                    <a:prstGeom prst="rect">
                      <a:avLst/>
                    </a:prstGeom>
                    <a:noFill/>
                    <a:ln>
                      <a:noFill/>
                    </a:ln>
                  </pic:spPr>
                </pic:pic>
              </a:graphicData>
            </a:graphic>
          </wp:inline>
        </w:drawing>
      </w:r>
    </w:p>
    <w:p w:rsidR="00170960" w:rsidRPr="00441D09" w:rsidRDefault="00170960" w:rsidP="00170960">
      <w:pPr>
        <w:ind w:firstLine="708"/>
        <w:jc w:val="center"/>
        <w:outlineLvl w:val="0"/>
        <w:rPr>
          <w:sz w:val="28"/>
          <w:szCs w:val="28"/>
          <w:u w:val="words"/>
          <w:lang w:val="en-US"/>
        </w:rPr>
      </w:pPr>
      <w:r w:rsidRPr="00441D09">
        <w:rPr>
          <w:sz w:val="28"/>
          <w:szCs w:val="28"/>
          <w:u w:val="words"/>
          <w:lang w:val="en-US"/>
        </w:rPr>
        <w:t>O’qituvchidan ishni bajarish uchun ruxsat oling.</w:t>
      </w:r>
    </w:p>
    <w:p w:rsidR="00170960" w:rsidRPr="00441D09" w:rsidRDefault="00170960" w:rsidP="00170960">
      <w:pPr>
        <w:ind w:firstLine="708"/>
        <w:jc w:val="center"/>
        <w:outlineLvl w:val="0"/>
        <w:rPr>
          <w:sz w:val="28"/>
          <w:szCs w:val="28"/>
          <w:u w:val="words"/>
          <w:lang w:val="en-US"/>
        </w:rPr>
      </w:pPr>
    </w:p>
    <w:p w:rsidR="00170960" w:rsidRPr="00441D09" w:rsidRDefault="00170960" w:rsidP="00170960">
      <w:pPr>
        <w:ind w:left="360"/>
        <w:jc w:val="center"/>
        <w:rPr>
          <w:i/>
          <w:sz w:val="28"/>
          <w:szCs w:val="28"/>
          <w:u w:val="single"/>
          <w:lang w:val="en-US"/>
        </w:rPr>
      </w:pPr>
      <w:r w:rsidRPr="00441D09">
        <w:rPr>
          <w:i/>
          <w:sz w:val="28"/>
          <w:szCs w:val="28"/>
          <w:u w:val="single"/>
          <w:lang w:val="en-US"/>
        </w:rPr>
        <w:t>O’lchash natijalarini hisoblashga doir uslubiy ko’rsatmalar:</w:t>
      </w:r>
    </w:p>
    <w:p w:rsidR="00170960" w:rsidRPr="00441D09" w:rsidRDefault="00170960" w:rsidP="00170960">
      <w:pPr>
        <w:numPr>
          <w:ilvl w:val="0"/>
          <w:numId w:val="8"/>
        </w:numPr>
        <w:rPr>
          <w:sz w:val="28"/>
          <w:szCs w:val="28"/>
          <w:lang w:val="en-US"/>
        </w:rPr>
      </w:pPr>
      <w:r w:rsidRPr="00441D09">
        <w:rPr>
          <w:sz w:val="28"/>
          <w:szCs w:val="28"/>
          <w:lang w:val="en-US"/>
        </w:rPr>
        <w:t xml:space="preserve"> Sichqoncha ko’rsatkichini sizning brigadangiz uchun berilgan 2-jadvalda ko’rsatilgan qiymatlardagi  n</w:t>
      </w:r>
      <w:r w:rsidRPr="00441D09">
        <w:rPr>
          <w:sz w:val="28"/>
          <w:szCs w:val="28"/>
          <w:vertAlign w:val="subscript"/>
          <w:lang w:val="en-US"/>
        </w:rPr>
        <w:t xml:space="preserve">0 </w:t>
      </w:r>
      <w:r w:rsidRPr="00441D09">
        <w:rPr>
          <w:sz w:val="28"/>
          <w:szCs w:val="28"/>
          <w:lang w:val="en-US"/>
        </w:rPr>
        <w:t>-energetik pog’ona ustiga keltiring.</w:t>
      </w:r>
    </w:p>
    <w:p w:rsidR="00170960" w:rsidRPr="00441D09" w:rsidRDefault="00170960" w:rsidP="00170960">
      <w:pPr>
        <w:numPr>
          <w:ilvl w:val="0"/>
          <w:numId w:val="8"/>
        </w:numPr>
        <w:rPr>
          <w:sz w:val="28"/>
          <w:szCs w:val="28"/>
          <w:lang w:val="en-US"/>
        </w:rPr>
      </w:pPr>
      <w:r w:rsidRPr="00441D09">
        <w:rPr>
          <w:sz w:val="28"/>
          <w:szCs w:val="28"/>
          <w:lang w:val="en-US"/>
        </w:rPr>
        <w:t xml:space="preserve"> Ekranning yuqori chap burchagida Vodorod atomi modelidagi chaqnayotgan strelkalarni va ekranning pastgi va yuqori o’ng tomonidagi  shu seriya yo’nalishlarini bildiruvchi chiziqlarni kuzating va chizib oling. </w:t>
      </w:r>
    </w:p>
    <w:p w:rsidR="00170960" w:rsidRPr="00441D09" w:rsidRDefault="00170960" w:rsidP="00170960">
      <w:pPr>
        <w:numPr>
          <w:ilvl w:val="0"/>
          <w:numId w:val="8"/>
        </w:numPr>
        <w:rPr>
          <w:sz w:val="28"/>
          <w:szCs w:val="28"/>
          <w:lang w:val="en-US"/>
        </w:rPr>
      </w:pPr>
      <w:r w:rsidRPr="00441D09">
        <w:rPr>
          <w:sz w:val="28"/>
          <w:szCs w:val="28"/>
          <w:lang w:val="en-US"/>
        </w:rPr>
        <w:t>Shu seriyaning quyi energetik pog’onasi uchun bosh Kvant son n ning qiymatini,seriya nomini va to’lqin uzunligini  1-jadvalga kiriting.</w:t>
      </w:r>
    </w:p>
    <w:tbl>
      <w:tblPr>
        <w:tblW w:w="0" w:type="auto"/>
        <w:jc w:val="center"/>
        <w:tblLayout w:type="fixed"/>
        <w:tblLook w:val="0000" w:firstRow="0" w:lastRow="0" w:firstColumn="0" w:lastColumn="0" w:noHBand="0" w:noVBand="0"/>
      </w:tblPr>
      <w:tblGrid>
        <w:gridCol w:w="108"/>
        <w:gridCol w:w="1620"/>
        <w:gridCol w:w="508"/>
        <w:gridCol w:w="1106"/>
        <w:gridCol w:w="976"/>
        <w:gridCol w:w="218"/>
        <w:gridCol w:w="612"/>
        <w:gridCol w:w="1515"/>
        <w:gridCol w:w="2085"/>
        <w:gridCol w:w="432"/>
      </w:tblGrid>
      <w:tr w:rsidR="00170960" w:rsidRPr="00441D09" w:rsidTr="00EE2C31">
        <w:tblPrEx>
          <w:tblCellMar>
            <w:top w:w="0" w:type="dxa"/>
            <w:bottom w:w="0" w:type="dxa"/>
          </w:tblCellMar>
        </w:tblPrEx>
        <w:trPr>
          <w:jc w:val="center"/>
        </w:trPr>
        <w:tc>
          <w:tcPr>
            <w:tcW w:w="4536" w:type="dxa"/>
            <w:gridSpan w:val="6"/>
          </w:tcPr>
          <w:p w:rsidR="00170960" w:rsidRPr="00441D09" w:rsidRDefault="00170960" w:rsidP="00EE2C31">
            <w:pPr>
              <w:keepNext/>
              <w:jc w:val="center"/>
              <w:rPr>
                <w:sz w:val="28"/>
                <w:szCs w:val="28"/>
                <w:lang w:val="en-US"/>
              </w:rPr>
            </w:pPr>
            <w:r w:rsidRPr="00441D09">
              <w:rPr>
                <w:sz w:val="28"/>
                <w:szCs w:val="28"/>
                <w:lang w:val="en-US"/>
              </w:rPr>
              <w:lastRenderedPageBreak/>
              <w:t>1-Jadval.O’lchash  natijalari</w:t>
            </w:r>
          </w:p>
          <w:p w:rsidR="00170960" w:rsidRPr="00441D09" w:rsidRDefault="00170960" w:rsidP="00EE2C31">
            <w:pPr>
              <w:keepNext/>
              <w:jc w:val="center"/>
              <w:rPr>
                <w:sz w:val="28"/>
                <w:szCs w:val="28"/>
                <w:lang w:val="en-US"/>
              </w:rPr>
            </w:pPr>
            <w:r w:rsidRPr="00441D09">
              <w:rPr>
                <w:sz w:val="28"/>
                <w:szCs w:val="28"/>
                <w:lang w:val="en-US"/>
              </w:rPr>
              <w:t>Seriya __________     n</w:t>
            </w:r>
            <w:r w:rsidRPr="00441D09">
              <w:rPr>
                <w:sz w:val="28"/>
                <w:szCs w:val="28"/>
                <w:vertAlign w:val="subscript"/>
                <w:lang w:val="en-US"/>
              </w:rPr>
              <w:t xml:space="preserve"> </w:t>
            </w:r>
            <w:r w:rsidRPr="00441D09">
              <w:rPr>
                <w:sz w:val="28"/>
                <w:szCs w:val="28"/>
                <w:lang w:val="en-US"/>
              </w:rPr>
              <w:t>= _____</w:t>
            </w:r>
          </w:p>
        </w:tc>
        <w:tc>
          <w:tcPr>
            <w:tcW w:w="4644" w:type="dxa"/>
            <w:gridSpan w:val="4"/>
          </w:tcPr>
          <w:p w:rsidR="00170960" w:rsidRPr="00441D09" w:rsidRDefault="00170960" w:rsidP="00EE2C31">
            <w:pPr>
              <w:keepNext/>
              <w:jc w:val="center"/>
              <w:rPr>
                <w:sz w:val="28"/>
                <w:szCs w:val="28"/>
                <w:lang w:val="en-US"/>
              </w:rPr>
            </w:pPr>
            <w:r w:rsidRPr="00441D09">
              <w:rPr>
                <w:sz w:val="28"/>
                <w:szCs w:val="28"/>
                <w:lang w:val="en-US"/>
              </w:rPr>
              <w:t>2-Jadval. Boshlang’ich ko’rsatkichlar (O’zgartirish kiritmang!)</w:t>
            </w:r>
          </w:p>
          <w:p w:rsidR="00170960" w:rsidRPr="00441D09" w:rsidRDefault="00170960" w:rsidP="00EE2C31">
            <w:pPr>
              <w:keepNext/>
              <w:jc w:val="center"/>
              <w:rPr>
                <w:sz w:val="28"/>
                <w:szCs w:val="28"/>
                <w:lang w:val="en-US"/>
              </w:rPr>
            </w:pPr>
          </w:p>
        </w:tc>
      </w:tr>
      <w:tr w:rsidR="00170960" w:rsidRPr="00441D09" w:rsidTr="00EE2C3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70" w:type="dxa"/>
            <w:bottom w:w="0" w:type="dxa"/>
            <w:right w:w="70" w:type="dxa"/>
          </w:tblCellMar>
        </w:tblPrEx>
        <w:trPr>
          <w:gridBefore w:val="1"/>
          <w:gridAfter w:val="1"/>
          <w:wBefore w:w="108" w:type="dxa"/>
          <w:wAfter w:w="432" w:type="dxa"/>
          <w:jc w:val="center"/>
        </w:trPr>
        <w:tc>
          <w:tcPr>
            <w:tcW w:w="1620" w:type="dxa"/>
          </w:tcPr>
          <w:p w:rsidR="00170960" w:rsidRPr="00441D09" w:rsidRDefault="00170960" w:rsidP="00EE2C31">
            <w:pPr>
              <w:keepNext/>
              <w:jc w:val="center"/>
              <w:rPr>
                <w:sz w:val="28"/>
                <w:szCs w:val="28"/>
              </w:rPr>
            </w:pPr>
            <w:r w:rsidRPr="00441D09">
              <w:rPr>
                <w:sz w:val="28"/>
                <w:szCs w:val="28"/>
                <w:lang w:val="en-US"/>
              </w:rPr>
              <w:t>Chiziq raqami i=</w:t>
            </w:r>
          </w:p>
        </w:tc>
        <w:tc>
          <w:tcPr>
            <w:tcW w:w="508" w:type="dxa"/>
          </w:tcPr>
          <w:p w:rsidR="00170960" w:rsidRPr="00441D09" w:rsidRDefault="00170960" w:rsidP="00EE2C31">
            <w:pPr>
              <w:keepNext/>
              <w:jc w:val="center"/>
              <w:rPr>
                <w:sz w:val="28"/>
                <w:szCs w:val="28"/>
              </w:rPr>
            </w:pPr>
            <w:r w:rsidRPr="00441D09">
              <w:rPr>
                <w:sz w:val="28"/>
                <w:szCs w:val="28"/>
                <w:lang w:val="en-US"/>
              </w:rPr>
              <w:t>n</w:t>
            </w:r>
          </w:p>
        </w:tc>
        <w:tc>
          <w:tcPr>
            <w:tcW w:w="1106" w:type="dxa"/>
          </w:tcPr>
          <w:p w:rsidR="00170960" w:rsidRPr="00441D09" w:rsidRDefault="00170960" w:rsidP="00EE2C31">
            <w:pPr>
              <w:keepNext/>
              <w:jc w:val="center"/>
              <w:rPr>
                <w:sz w:val="28"/>
                <w:szCs w:val="28"/>
                <w:lang w:val="en-US"/>
              </w:rPr>
            </w:pPr>
            <w:r w:rsidRPr="00441D09">
              <w:rPr>
                <w:sz w:val="28"/>
                <w:szCs w:val="28"/>
              </w:rPr>
              <w:sym w:font="Symbol" w:char="F06C"/>
            </w:r>
            <w:r w:rsidRPr="00441D09">
              <w:rPr>
                <w:sz w:val="28"/>
                <w:szCs w:val="28"/>
                <w:vertAlign w:val="subscript"/>
                <w:lang w:val="en-US"/>
              </w:rPr>
              <w:t>i</w:t>
            </w:r>
            <w:r w:rsidRPr="00441D09">
              <w:rPr>
                <w:sz w:val="28"/>
                <w:szCs w:val="28"/>
                <w:lang w:val="en-US"/>
              </w:rPr>
              <w:t>,</w:t>
            </w:r>
          </w:p>
          <w:p w:rsidR="00170960" w:rsidRPr="00441D09" w:rsidRDefault="00170960" w:rsidP="00EE2C31">
            <w:pPr>
              <w:keepNext/>
              <w:jc w:val="center"/>
              <w:rPr>
                <w:sz w:val="28"/>
                <w:szCs w:val="28"/>
                <w:lang w:val="en-US"/>
              </w:rPr>
            </w:pPr>
            <w:r w:rsidRPr="00441D09">
              <w:rPr>
                <w:sz w:val="28"/>
                <w:szCs w:val="28"/>
                <w:lang w:val="en-US"/>
              </w:rPr>
              <w:t>mkm</w:t>
            </w:r>
          </w:p>
        </w:tc>
        <w:tc>
          <w:tcPr>
            <w:tcW w:w="976" w:type="dxa"/>
          </w:tcPr>
          <w:p w:rsidR="00170960" w:rsidRPr="00441D09" w:rsidRDefault="00170960" w:rsidP="00EE2C31">
            <w:pPr>
              <w:keepNext/>
              <w:jc w:val="center"/>
              <w:rPr>
                <w:sz w:val="28"/>
                <w:szCs w:val="28"/>
              </w:rPr>
            </w:pPr>
            <w:r w:rsidRPr="00441D09">
              <w:rPr>
                <w:sz w:val="28"/>
                <w:szCs w:val="28"/>
                <w:lang w:val="en-US"/>
              </w:rPr>
              <w:t>1/</w:t>
            </w:r>
            <w:r w:rsidRPr="00441D09">
              <w:rPr>
                <w:sz w:val="28"/>
                <w:szCs w:val="28"/>
              </w:rPr>
              <w:sym w:font="Symbol" w:char="F06C"/>
            </w:r>
            <w:r w:rsidRPr="00441D09">
              <w:rPr>
                <w:sz w:val="28"/>
                <w:szCs w:val="28"/>
                <w:vertAlign w:val="subscript"/>
                <w:lang w:val="en-US"/>
              </w:rPr>
              <w:t>i</w:t>
            </w:r>
            <w:r w:rsidRPr="00441D09">
              <w:rPr>
                <w:sz w:val="28"/>
                <w:szCs w:val="28"/>
                <w:lang w:val="en-US"/>
              </w:rPr>
              <w:t>,</w:t>
            </w:r>
            <w:r w:rsidRPr="00441D09">
              <w:rPr>
                <w:sz w:val="28"/>
                <w:szCs w:val="28"/>
              </w:rPr>
              <w:t xml:space="preserve"> </w:t>
            </w:r>
            <w:r w:rsidRPr="00441D09">
              <w:rPr>
                <w:sz w:val="28"/>
                <w:szCs w:val="28"/>
                <w:lang w:val="en-US"/>
              </w:rPr>
              <w:t>mkm</w:t>
            </w:r>
            <w:r w:rsidRPr="00441D09">
              <w:rPr>
                <w:sz w:val="28"/>
                <w:szCs w:val="28"/>
                <w:vertAlign w:val="superscript"/>
              </w:rPr>
              <w:t>-1</w:t>
            </w:r>
          </w:p>
        </w:tc>
        <w:tc>
          <w:tcPr>
            <w:tcW w:w="830" w:type="dxa"/>
            <w:gridSpan w:val="2"/>
            <w:tcBorders>
              <w:top w:val="nil"/>
              <w:bottom w:val="nil"/>
            </w:tcBorders>
          </w:tcPr>
          <w:p w:rsidR="00170960" w:rsidRPr="00441D09" w:rsidRDefault="00170960" w:rsidP="00EE2C31">
            <w:pPr>
              <w:keepNext/>
              <w:jc w:val="center"/>
              <w:rPr>
                <w:sz w:val="28"/>
                <w:szCs w:val="28"/>
              </w:rPr>
            </w:pPr>
          </w:p>
        </w:tc>
        <w:tc>
          <w:tcPr>
            <w:tcW w:w="1515" w:type="dxa"/>
          </w:tcPr>
          <w:p w:rsidR="00170960" w:rsidRPr="00441D09" w:rsidRDefault="00170960" w:rsidP="00EE2C31">
            <w:pPr>
              <w:keepNext/>
              <w:jc w:val="center"/>
              <w:rPr>
                <w:sz w:val="28"/>
                <w:szCs w:val="28"/>
                <w:lang w:val="en-US"/>
              </w:rPr>
            </w:pPr>
            <w:r w:rsidRPr="00441D09">
              <w:rPr>
                <w:sz w:val="28"/>
                <w:szCs w:val="28"/>
                <w:lang w:val="en-US"/>
              </w:rPr>
              <w:t>Brigada tartib raqami</w:t>
            </w:r>
          </w:p>
        </w:tc>
        <w:tc>
          <w:tcPr>
            <w:tcW w:w="2085" w:type="dxa"/>
          </w:tcPr>
          <w:p w:rsidR="00170960" w:rsidRPr="00441D09" w:rsidRDefault="00170960" w:rsidP="00EE2C31">
            <w:pPr>
              <w:keepNext/>
              <w:jc w:val="center"/>
              <w:rPr>
                <w:sz w:val="28"/>
                <w:szCs w:val="28"/>
                <w:lang w:val="en-US"/>
              </w:rPr>
            </w:pPr>
            <w:r w:rsidRPr="00441D09">
              <w:rPr>
                <w:sz w:val="28"/>
                <w:szCs w:val="28"/>
                <w:lang w:val="en-US"/>
              </w:rPr>
              <w:t>Quyi pog’onaning bosh kvant soni  n</w:t>
            </w:r>
          </w:p>
        </w:tc>
      </w:tr>
      <w:tr w:rsidR="00170960" w:rsidRPr="00441D09" w:rsidTr="00EE2C3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70" w:type="dxa"/>
            <w:bottom w:w="0" w:type="dxa"/>
            <w:right w:w="70" w:type="dxa"/>
          </w:tblCellMar>
        </w:tblPrEx>
        <w:trPr>
          <w:gridBefore w:val="1"/>
          <w:gridAfter w:val="1"/>
          <w:wBefore w:w="108" w:type="dxa"/>
          <w:wAfter w:w="432" w:type="dxa"/>
          <w:jc w:val="center"/>
        </w:trPr>
        <w:tc>
          <w:tcPr>
            <w:tcW w:w="1620" w:type="dxa"/>
          </w:tcPr>
          <w:p w:rsidR="00170960" w:rsidRPr="00441D09" w:rsidRDefault="00170960" w:rsidP="00EE2C31">
            <w:pPr>
              <w:keepNext/>
              <w:jc w:val="center"/>
              <w:rPr>
                <w:sz w:val="28"/>
                <w:szCs w:val="28"/>
              </w:rPr>
            </w:pPr>
            <w:r w:rsidRPr="00441D09">
              <w:rPr>
                <w:sz w:val="28"/>
                <w:szCs w:val="28"/>
                <w:lang w:val="en-US"/>
              </w:rPr>
              <w:t>1</w:t>
            </w:r>
          </w:p>
        </w:tc>
        <w:tc>
          <w:tcPr>
            <w:tcW w:w="508" w:type="dxa"/>
          </w:tcPr>
          <w:p w:rsidR="00170960" w:rsidRPr="00441D09" w:rsidRDefault="00170960" w:rsidP="00EE2C31">
            <w:pPr>
              <w:keepNext/>
              <w:jc w:val="center"/>
              <w:rPr>
                <w:sz w:val="28"/>
                <w:szCs w:val="28"/>
              </w:rPr>
            </w:pPr>
          </w:p>
        </w:tc>
        <w:tc>
          <w:tcPr>
            <w:tcW w:w="1106" w:type="dxa"/>
          </w:tcPr>
          <w:p w:rsidR="00170960" w:rsidRPr="00441D09" w:rsidRDefault="00170960" w:rsidP="00EE2C31">
            <w:pPr>
              <w:keepNext/>
              <w:jc w:val="center"/>
              <w:rPr>
                <w:sz w:val="28"/>
                <w:szCs w:val="28"/>
              </w:rPr>
            </w:pPr>
          </w:p>
        </w:tc>
        <w:tc>
          <w:tcPr>
            <w:tcW w:w="976" w:type="dxa"/>
          </w:tcPr>
          <w:p w:rsidR="00170960" w:rsidRPr="00441D09" w:rsidRDefault="00170960" w:rsidP="00EE2C31">
            <w:pPr>
              <w:keepNext/>
              <w:jc w:val="center"/>
              <w:rPr>
                <w:sz w:val="28"/>
                <w:szCs w:val="28"/>
              </w:rPr>
            </w:pPr>
          </w:p>
        </w:tc>
        <w:tc>
          <w:tcPr>
            <w:tcW w:w="830" w:type="dxa"/>
            <w:gridSpan w:val="2"/>
            <w:tcBorders>
              <w:top w:val="nil"/>
              <w:bottom w:val="nil"/>
            </w:tcBorders>
          </w:tcPr>
          <w:p w:rsidR="00170960" w:rsidRPr="00441D09" w:rsidRDefault="00170960" w:rsidP="00EE2C31">
            <w:pPr>
              <w:keepNext/>
              <w:jc w:val="center"/>
              <w:rPr>
                <w:sz w:val="28"/>
                <w:szCs w:val="28"/>
              </w:rPr>
            </w:pPr>
          </w:p>
        </w:tc>
        <w:tc>
          <w:tcPr>
            <w:tcW w:w="1515" w:type="dxa"/>
          </w:tcPr>
          <w:p w:rsidR="00170960" w:rsidRPr="00441D09" w:rsidRDefault="00170960" w:rsidP="00EE2C31">
            <w:pPr>
              <w:keepNext/>
              <w:jc w:val="center"/>
              <w:rPr>
                <w:sz w:val="28"/>
                <w:szCs w:val="28"/>
              </w:rPr>
            </w:pPr>
            <w:r w:rsidRPr="00441D09">
              <w:rPr>
                <w:sz w:val="28"/>
                <w:szCs w:val="28"/>
                <w:lang w:val="en-US"/>
              </w:rPr>
              <w:t>1,5</w:t>
            </w:r>
          </w:p>
        </w:tc>
        <w:tc>
          <w:tcPr>
            <w:tcW w:w="2085" w:type="dxa"/>
          </w:tcPr>
          <w:p w:rsidR="00170960" w:rsidRPr="00441D09" w:rsidRDefault="00170960" w:rsidP="00EE2C31">
            <w:pPr>
              <w:keepNext/>
              <w:jc w:val="center"/>
              <w:rPr>
                <w:sz w:val="28"/>
                <w:szCs w:val="28"/>
              </w:rPr>
            </w:pPr>
            <w:r w:rsidRPr="00441D09">
              <w:rPr>
                <w:sz w:val="28"/>
                <w:szCs w:val="28"/>
                <w:lang w:val="en-US"/>
              </w:rPr>
              <w:t>1</w:t>
            </w:r>
          </w:p>
        </w:tc>
      </w:tr>
      <w:tr w:rsidR="00170960" w:rsidRPr="00441D09" w:rsidTr="00EE2C3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70" w:type="dxa"/>
            <w:bottom w:w="0" w:type="dxa"/>
            <w:right w:w="70" w:type="dxa"/>
          </w:tblCellMar>
        </w:tblPrEx>
        <w:trPr>
          <w:gridBefore w:val="1"/>
          <w:gridAfter w:val="1"/>
          <w:wBefore w:w="108" w:type="dxa"/>
          <w:wAfter w:w="432" w:type="dxa"/>
          <w:jc w:val="center"/>
        </w:trPr>
        <w:tc>
          <w:tcPr>
            <w:tcW w:w="1620" w:type="dxa"/>
          </w:tcPr>
          <w:p w:rsidR="00170960" w:rsidRPr="00441D09" w:rsidRDefault="00170960" w:rsidP="00EE2C31">
            <w:pPr>
              <w:keepNext/>
              <w:jc w:val="center"/>
              <w:rPr>
                <w:sz w:val="28"/>
                <w:szCs w:val="28"/>
              </w:rPr>
            </w:pPr>
            <w:r w:rsidRPr="00441D09">
              <w:rPr>
                <w:sz w:val="28"/>
                <w:szCs w:val="28"/>
                <w:lang w:val="en-US"/>
              </w:rPr>
              <w:t>2</w:t>
            </w:r>
          </w:p>
        </w:tc>
        <w:tc>
          <w:tcPr>
            <w:tcW w:w="508" w:type="dxa"/>
          </w:tcPr>
          <w:p w:rsidR="00170960" w:rsidRPr="00441D09" w:rsidRDefault="00170960" w:rsidP="00EE2C31">
            <w:pPr>
              <w:keepNext/>
              <w:jc w:val="center"/>
              <w:rPr>
                <w:sz w:val="28"/>
                <w:szCs w:val="28"/>
              </w:rPr>
            </w:pPr>
          </w:p>
        </w:tc>
        <w:tc>
          <w:tcPr>
            <w:tcW w:w="1106" w:type="dxa"/>
          </w:tcPr>
          <w:p w:rsidR="00170960" w:rsidRPr="00441D09" w:rsidRDefault="00170960" w:rsidP="00EE2C31">
            <w:pPr>
              <w:keepNext/>
              <w:jc w:val="center"/>
              <w:rPr>
                <w:sz w:val="28"/>
                <w:szCs w:val="28"/>
              </w:rPr>
            </w:pPr>
          </w:p>
        </w:tc>
        <w:tc>
          <w:tcPr>
            <w:tcW w:w="976" w:type="dxa"/>
          </w:tcPr>
          <w:p w:rsidR="00170960" w:rsidRPr="00441D09" w:rsidRDefault="00170960" w:rsidP="00EE2C31">
            <w:pPr>
              <w:keepNext/>
              <w:jc w:val="center"/>
              <w:rPr>
                <w:sz w:val="28"/>
                <w:szCs w:val="28"/>
              </w:rPr>
            </w:pPr>
          </w:p>
        </w:tc>
        <w:tc>
          <w:tcPr>
            <w:tcW w:w="830" w:type="dxa"/>
            <w:gridSpan w:val="2"/>
            <w:tcBorders>
              <w:top w:val="nil"/>
              <w:bottom w:val="nil"/>
            </w:tcBorders>
          </w:tcPr>
          <w:p w:rsidR="00170960" w:rsidRPr="00441D09" w:rsidRDefault="00170960" w:rsidP="00EE2C31">
            <w:pPr>
              <w:keepNext/>
              <w:jc w:val="center"/>
              <w:rPr>
                <w:sz w:val="28"/>
                <w:szCs w:val="28"/>
              </w:rPr>
            </w:pPr>
          </w:p>
        </w:tc>
        <w:tc>
          <w:tcPr>
            <w:tcW w:w="1515" w:type="dxa"/>
          </w:tcPr>
          <w:p w:rsidR="00170960" w:rsidRPr="00441D09" w:rsidRDefault="00170960" w:rsidP="00EE2C31">
            <w:pPr>
              <w:keepNext/>
              <w:jc w:val="center"/>
              <w:rPr>
                <w:sz w:val="28"/>
                <w:szCs w:val="28"/>
              </w:rPr>
            </w:pPr>
            <w:r w:rsidRPr="00441D09">
              <w:rPr>
                <w:sz w:val="28"/>
                <w:szCs w:val="28"/>
                <w:lang w:val="en-US"/>
              </w:rPr>
              <w:t>2,6</w:t>
            </w:r>
          </w:p>
        </w:tc>
        <w:tc>
          <w:tcPr>
            <w:tcW w:w="2085" w:type="dxa"/>
          </w:tcPr>
          <w:p w:rsidR="00170960" w:rsidRPr="00441D09" w:rsidRDefault="00170960" w:rsidP="00EE2C31">
            <w:pPr>
              <w:keepNext/>
              <w:jc w:val="center"/>
              <w:rPr>
                <w:sz w:val="28"/>
                <w:szCs w:val="28"/>
              </w:rPr>
            </w:pPr>
            <w:r w:rsidRPr="00441D09">
              <w:rPr>
                <w:sz w:val="28"/>
                <w:szCs w:val="28"/>
                <w:lang w:val="en-US"/>
              </w:rPr>
              <w:t>2</w:t>
            </w:r>
          </w:p>
        </w:tc>
      </w:tr>
      <w:tr w:rsidR="00170960" w:rsidRPr="00441D09" w:rsidTr="00EE2C3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70" w:type="dxa"/>
            <w:bottom w:w="0" w:type="dxa"/>
            <w:right w:w="70" w:type="dxa"/>
          </w:tblCellMar>
        </w:tblPrEx>
        <w:trPr>
          <w:gridBefore w:val="1"/>
          <w:gridAfter w:val="1"/>
          <w:wBefore w:w="108" w:type="dxa"/>
          <w:wAfter w:w="432" w:type="dxa"/>
          <w:jc w:val="center"/>
        </w:trPr>
        <w:tc>
          <w:tcPr>
            <w:tcW w:w="1620" w:type="dxa"/>
            <w:tcBorders>
              <w:bottom w:val="nil"/>
            </w:tcBorders>
          </w:tcPr>
          <w:p w:rsidR="00170960" w:rsidRPr="00441D09" w:rsidRDefault="00170960" w:rsidP="00EE2C31">
            <w:pPr>
              <w:keepNext/>
              <w:jc w:val="center"/>
              <w:rPr>
                <w:sz w:val="28"/>
                <w:szCs w:val="28"/>
              </w:rPr>
            </w:pPr>
            <w:r w:rsidRPr="00441D09">
              <w:rPr>
                <w:sz w:val="28"/>
                <w:szCs w:val="28"/>
                <w:lang w:val="en-US"/>
              </w:rPr>
              <w:t>3</w:t>
            </w:r>
          </w:p>
        </w:tc>
        <w:tc>
          <w:tcPr>
            <w:tcW w:w="508" w:type="dxa"/>
            <w:tcBorders>
              <w:bottom w:val="nil"/>
            </w:tcBorders>
          </w:tcPr>
          <w:p w:rsidR="00170960" w:rsidRPr="00441D09" w:rsidRDefault="00170960" w:rsidP="00EE2C31">
            <w:pPr>
              <w:keepNext/>
              <w:jc w:val="center"/>
              <w:rPr>
                <w:sz w:val="28"/>
                <w:szCs w:val="28"/>
              </w:rPr>
            </w:pPr>
          </w:p>
        </w:tc>
        <w:tc>
          <w:tcPr>
            <w:tcW w:w="1106" w:type="dxa"/>
            <w:tcBorders>
              <w:bottom w:val="nil"/>
            </w:tcBorders>
          </w:tcPr>
          <w:p w:rsidR="00170960" w:rsidRPr="00441D09" w:rsidRDefault="00170960" w:rsidP="00EE2C31">
            <w:pPr>
              <w:keepNext/>
              <w:jc w:val="center"/>
              <w:rPr>
                <w:sz w:val="28"/>
                <w:szCs w:val="28"/>
              </w:rPr>
            </w:pPr>
          </w:p>
        </w:tc>
        <w:tc>
          <w:tcPr>
            <w:tcW w:w="976" w:type="dxa"/>
            <w:tcBorders>
              <w:bottom w:val="nil"/>
            </w:tcBorders>
          </w:tcPr>
          <w:p w:rsidR="00170960" w:rsidRPr="00441D09" w:rsidRDefault="00170960" w:rsidP="00EE2C31">
            <w:pPr>
              <w:keepNext/>
              <w:jc w:val="center"/>
              <w:rPr>
                <w:sz w:val="28"/>
                <w:szCs w:val="28"/>
              </w:rPr>
            </w:pPr>
          </w:p>
        </w:tc>
        <w:tc>
          <w:tcPr>
            <w:tcW w:w="830" w:type="dxa"/>
            <w:gridSpan w:val="2"/>
            <w:tcBorders>
              <w:top w:val="nil"/>
              <w:bottom w:val="nil"/>
            </w:tcBorders>
          </w:tcPr>
          <w:p w:rsidR="00170960" w:rsidRPr="00441D09" w:rsidRDefault="00170960" w:rsidP="00EE2C31">
            <w:pPr>
              <w:keepNext/>
              <w:jc w:val="center"/>
              <w:rPr>
                <w:sz w:val="28"/>
                <w:szCs w:val="28"/>
              </w:rPr>
            </w:pPr>
          </w:p>
        </w:tc>
        <w:tc>
          <w:tcPr>
            <w:tcW w:w="1515" w:type="dxa"/>
            <w:tcBorders>
              <w:bottom w:val="nil"/>
            </w:tcBorders>
          </w:tcPr>
          <w:p w:rsidR="00170960" w:rsidRPr="00441D09" w:rsidRDefault="00170960" w:rsidP="00EE2C31">
            <w:pPr>
              <w:keepNext/>
              <w:jc w:val="center"/>
              <w:rPr>
                <w:sz w:val="28"/>
                <w:szCs w:val="28"/>
              </w:rPr>
            </w:pPr>
            <w:r w:rsidRPr="00441D09">
              <w:rPr>
                <w:sz w:val="28"/>
                <w:szCs w:val="28"/>
                <w:lang w:val="en-US"/>
              </w:rPr>
              <w:t>3,7</w:t>
            </w:r>
          </w:p>
        </w:tc>
        <w:tc>
          <w:tcPr>
            <w:tcW w:w="2085" w:type="dxa"/>
            <w:tcBorders>
              <w:bottom w:val="nil"/>
            </w:tcBorders>
          </w:tcPr>
          <w:p w:rsidR="00170960" w:rsidRPr="00441D09" w:rsidRDefault="00170960" w:rsidP="00EE2C31">
            <w:pPr>
              <w:keepNext/>
              <w:jc w:val="center"/>
              <w:rPr>
                <w:sz w:val="28"/>
                <w:szCs w:val="28"/>
              </w:rPr>
            </w:pPr>
            <w:r w:rsidRPr="00441D09">
              <w:rPr>
                <w:sz w:val="28"/>
                <w:szCs w:val="28"/>
                <w:lang w:val="en-US"/>
              </w:rPr>
              <w:t>3</w:t>
            </w:r>
          </w:p>
        </w:tc>
      </w:tr>
      <w:tr w:rsidR="00170960" w:rsidRPr="00441D09" w:rsidTr="00EE2C3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70" w:type="dxa"/>
            <w:bottom w:w="0" w:type="dxa"/>
            <w:right w:w="70" w:type="dxa"/>
          </w:tblCellMar>
        </w:tblPrEx>
        <w:trPr>
          <w:gridBefore w:val="1"/>
          <w:gridAfter w:val="1"/>
          <w:wBefore w:w="108" w:type="dxa"/>
          <w:wAfter w:w="432" w:type="dxa"/>
          <w:jc w:val="center"/>
        </w:trPr>
        <w:tc>
          <w:tcPr>
            <w:tcW w:w="1620" w:type="dxa"/>
          </w:tcPr>
          <w:p w:rsidR="00170960" w:rsidRPr="00441D09" w:rsidRDefault="00170960" w:rsidP="00EE2C31">
            <w:pPr>
              <w:jc w:val="center"/>
              <w:rPr>
                <w:sz w:val="28"/>
                <w:szCs w:val="28"/>
              </w:rPr>
            </w:pPr>
            <w:r w:rsidRPr="00441D09">
              <w:rPr>
                <w:sz w:val="28"/>
                <w:szCs w:val="28"/>
                <w:lang w:val="en-US"/>
              </w:rPr>
              <w:t>4</w:t>
            </w:r>
          </w:p>
        </w:tc>
        <w:tc>
          <w:tcPr>
            <w:tcW w:w="508" w:type="dxa"/>
          </w:tcPr>
          <w:p w:rsidR="00170960" w:rsidRPr="00441D09" w:rsidRDefault="00170960" w:rsidP="00EE2C31">
            <w:pPr>
              <w:jc w:val="center"/>
              <w:rPr>
                <w:sz w:val="28"/>
                <w:szCs w:val="28"/>
              </w:rPr>
            </w:pPr>
          </w:p>
        </w:tc>
        <w:tc>
          <w:tcPr>
            <w:tcW w:w="1106" w:type="dxa"/>
          </w:tcPr>
          <w:p w:rsidR="00170960" w:rsidRPr="00441D09" w:rsidRDefault="00170960" w:rsidP="00EE2C31">
            <w:pPr>
              <w:jc w:val="center"/>
              <w:rPr>
                <w:sz w:val="28"/>
                <w:szCs w:val="28"/>
              </w:rPr>
            </w:pPr>
          </w:p>
        </w:tc>
        <w:tc>
          <w:tcPr>
            <w:tcW w:w="976" w:type="dxa"/>
          </w:tcPr>
          <w:p w:rsidR="00170960" w:rsidRPr="00441D09" w:rsidRDefault="00170960" w:rsidP="00EE2C31">
            <w:pPr>
              <w:jc w:val="center"/>
              <w:rPr>
                <w:sz w:val="28"/>
                <w:szCs w:val="28"/>
              </w:rPr>
            </w:pPr>
          </w:p>
        </w:tc>
        <w:tc>
          <w:tcPr>
            <w:tcW w:w="830" w:type="dxa"/>
            <w:gridSpan w:val="2"/>
            <w:tcBorders>
              <w:top w:val="nil"/>
              <w:bottom w:val="nil"/>
            </w:tcBorders>
          </w:tcPr>
          <w:p w:rsidR="00170960" w:rsidRPr="00441D09" w:rsidRDefault="00170960" w:rsidP="00EE2C31">
            <w:pPr>
              <w:jc w:val="center"/>
              <w:rPr>
                <w:sz w:val="28"/>
                <w:szCs w:val="28"/>
              </w:rPr>
            </w:pPr>
          </w:p>
        </w:tc>
        <w:tc>
          <w:tcPr>
            <w:tcW w:w="1515" w:type="dxa"/>
          </w:tcPr>
          <w:p w:rsidR="00170960" w:rsidRPr="00441D09" w:rsidRDefault="00170960" w:rsidP="00EE2C31">
            <w:pPr>
              <w:jc w:val="center"/>
              <w:rPr>
                <w:sz w:val="28"/>
                <w:szCs w:val="28"/>
              </w:rPr>
            </w:pPr>
            <w:r w:rsidRPr="00441D09">
              <w:rPr>
                <w:sz w:val="28"/>
                <w:szCs w:val="28"/>
                <w:lang w:val="en-US"/>
              </w:rPr>
              <w:t>4,8</w:t>
            </w:r>
          </w:p>
        </w:tc>
        <w:tc>
          <w:tcPr>
            <w:tcW w:w="2085" w:type="dxa"/>
          </w:tcPr>
          <w:p w:rsidR="00170960" w:rsidRPr="00441D09" w:rsidRDefault="00170960" w:rsidP="00EE2C31">
            <w:pPr>
              <w:jc w:val="center"/>
              <w:rPr>
                <w:sz w:val="28"/>
                <w:szCs w:val="28"/>
              </w:rPr>
            </w:pPr>
            <w:r w:rsidRPr="00441D09">
              <w:rPr>
                <w:sz w:val="28"/>
                <w:szCs w:val="28"/>
                <w:lang w:val="en-US"/>
              </w:rPr>
              <w:t>4</w:t>
            </w:r>
          </w:p>
        </w:tc>
      </w:tr>
    </w:tbl>
    <w:p w:rsidR="00170960" w:rsidRPr="00441D09" w:rsidRDefault="00170960" w:rsidP="00170960">
      <w:pPr>
        <w:rPr>
          <w:sz w:val="28"/>
          <w:szCs w:val="28"/>
        </w:rPr>
      </w:pPr>
    </w:p>
    <w:p w:rsidR="00170960" w:rsidRPr="00441D09" w:rsidRDefault="00170960" w:rsidP="00170960">
      <w:pPr>
        <w:numPr>
          <w:ilvl w:val="0"/>
          <w:numId w:val="6"/>
        </w:numPr>
        <w:jc w:val="center"/>
        <w:rPr>
          <w:b/>
          <w:i/>
          <w:spacing w:val="66"/>
          <w:sz w:val="28"/>
          <w:szCs w:val="28"/>
          <w:lang w:val="en-US"/>
        </w:rPr>
      </w:pPr>
      <w:r w:rsidRPr="00441D09">
        <w:rPr>
          <w:b/>
          <w:i/>
          <w:spacing w:val="66"/>
          <w:sz w:val="28"/>
          <w:szCs w:val="28"/>
          <w:lang w:val="en-US"/>
        </w:rPr>
        <w:t>Natijalarni qayta ishlash va hisobotni tayyorlash:</w:t>
      </w:r>
    </w:p>
    <w:p w:rsidR="00170960" w:rsidRPr="00441D09" w:rsidRDefault="00170960" w:rsidP="00170960">
      <w:pPr>
        <w:numPr>
          <w:ilvl w:val="0"/>
          <w:numId w:val="6"/>
        </w:numPr>
        <w:rPr>
          <w:sz w:val="28"/>
          <w:szCs w:val="28"/>
          <w:lang w:val="en-US"/>
        </w:rPr>
      </w:pPr>
      <w:r w:rsidRPr="00441D09">
        <w:rPr>
          <w:sz w:val="28"/>
          <w:szCs w:val="28"/>
          <w:lang w:val="en-US"/>
        </w:rPr>
        <w:t>1. Teskari to’lqin uzunligi qiymatlarini 1-jadvalga kiriting.</w:t>
      </w:r>
    </w:p>
    <w:p w:rsidR="00170960" w:rsidRPr="00441D09" w:rsidRDefault="00170960" w:rsidP="00170960">
      <w:pPr>
        <w:numPr>
          <w:ilvl w:val="0"/>
          <w:numId w:val="6"/>
        </w:numPr>
        <w:rPr>
          <w:sz w:val="28"/>
          <w:szCs w:val="28"/>
        </w:rPr>
      </w:pPr>
      <w:r w:rsidRPr="00441D09">
        <w:rPr>
          <w:sz w:val="28"/>
          <w:szCs w:val="28"/>
          <w:lang w:val="en-US"/>
        </w:rPr>
        <w:t>2. Har bir o’tish chizig’i elektronning qaysi Kvant pog’onalaridan o’tishiga to’g’ri kelishini aniqlang. Jadvalga</w:t>
      </w:r>
      <w:r w:rsidRPr="00441D09">
        <w:rPr>
          <w:sz w:val="28"/>
          <w:szCs w:val="28"/>
        </w:rPr>
        <w:t xml:space="preserve"> </w:t>
      </w:r>
      <w:r w:rsidRPr="00441D09">
        <w:rPr>
          <w:sz w:val="28"/>
          <w:szCs w:val="28"/>
          <w:lang w:val="en-US"/>
        </w:rPr>
        <w:t>n</w:t>
      </w:r>
      <w:r w:rsidRPr="00441D09">
        <w:rPr>
          <w:sz w:val="28"/>
          <w:szCs w:val="28"/>
        </w:rPr>
        <w:t xml:space="preserve"> </w:t>
      </w:r>
      <w:r w:rsidRPr="00441D09">
        <w:rPr>
          <w:sz w:val="28"/>
          <w:szCs w:val="28"/>
          <w:lang w:val="en-US"/>
        </w:rPr>
        <w:t>ning</w:t>
      </w:r>
      <w:r w:rsidRPr="00441D09">
        <w:rPr>
          <w:sz w:val="28"/>
          <w:szCs w:val="28"/>
        </w:rPr>
        <w:t xml:space="preserve"> </w:t>
      </w:r>
      <w:r w:rsidRPr="00441D09">
        <w:rPr>
          <w:sz w:val="28"/>
          <w:szCs w:val="28"/>
          <w:lang w:val="en-US"/>
        </w:rPr>
        <w:t>qiymatini</w:t>
      </w:r>
      <w:r w:rsidRPr="00441D09">
        <w:rPr>
          <w:sz w:val="28"/>
          <w:szCs w:val="28"/>
        </w:rPr>
        <w:t xml:space="preserve"> </w:t>
      </w:r>
      <w:r w:rsidRPr="00441D09">
        <w:rPr>
          <w:sz w:val="28"/>
          <w:szCs w:val="28"/>
          <w:lang w:val="en-US"/>
        </w:rPr>
        <w:t>yozing</w:t>
      </w:r>
      <w:r w:rsidRPr="00441D09">
        <w:rPr>
          <w:sz w:val="28"/>
          <w:szCs w:val="28"/>
        </w:rPr>
        <w:t>.</w:t>
      </w:r>
    </w:p>
    <w:p w:rsidR="00170960" w:rsidRPr="00441D09" w:rsidRDefault="00170960" w:rsidP="00170960">
      <w:pPr>
        <w:numPr>
          <w:ilvl w:val="0"/>
          <w:numId w:val="6"/>
        </w:numPr>
        <w:rPr>
          <w:sz w:val="28"/>
          <w:szCs w:val="28"/>
        </w:rPr>
      </w:pPr>
      <w:r w:rsidRPr="00441D09">
        <w:rPr>
          <w:sz w:val="28"/>
          <w:szCs w:val="28"/>
        </w:rPr>
        <w:t xml:space="preserve"> 3.  </w:t>
      </w:r>
      <w:r w:rsidRPr="00441D09">
        <w:rPr>
          <w:sz w:val="28"/>
          <w:szCs w:val="28"/>
          <w:lang w:val="en-US"/>
        </w:rPr>
        <w:t>Shu</w:t>
      </w:r>
      <w:r w:rsidRPr="00441D09">
        <w:rPr>
          <w:sz w:val="28"/>
          <w:szCs w:val="28"/>
        </w:rPr>
        <w:t xml:space="preserve"> </w:t>
      </w:r>
      <w:r w:rsidRPr="00441D09">
        <w:rPr>
          <w:sz w:val="28"/>
          <w:szCs w:val="28"/>
          <w:lang w:val="en-US"/>
        </w:rPr>
        <w:t>spektral</w:t>
      </w:r>
      <w:r w:rsidRPr="00441D09">
        <w:rPr>
          <w:sz w:val="28"/>
          <w:szCs w:val="28"/>
        </w:rPr>
        <w:t xml:space="preserve"> </w:t>
      </w:r>
      <w:r w:rsidRPr="00441D09">
        <w:rPr>
          <w:sz w:val="28"/>
          <w:szCs w:val="28"/>
          <w:lang w:val="en-US"/>
        </w:rPr>
        <w:t>seriya</w:t>
      </w:r>
      <w:r w:rsidRPr="00441D09">
        <w:rPr>
          <w:sz w:val="28"/>
          <w:szCs w:val="28"/>
        </w:rPr>
        <w:t xml:space="preserve"> </w:t>
      </w:r>
      <w:r w:rsidRPr="00441D09">
        <w:rPr>
          <w:sz w:val="28"/>
          <w:szCs w:val="28"/>
          <w:lang w:val="en-US"/>
        </w:rPr>
        <w:t>uchun</w:t>
      </w:r>
      <w:r w:rsidRPr="00441D09">
        <w:rPr>
          <w:sz w:val="28"/>
          <w:szCs w:val="28"/>
        </w:rPr>
        <w:t xml:space="preserve"> </w:t>
      </w:r>
      <w:r w:rsidRPr="00441D09">
        <w:rPr>
          <w:sz w:val="28"/>
          <w:szCs w:val="28"/>
          <w:lang w:val="en-US"/>
        </w:rPr>
        <w:t>teskari</w:t>
      </w:r>
      <w:r w:rsidRPr="00441D09">
        <w:rPr>
          <w:sz w:val="28"/>
          <w:szCs w:val="28"/>
        </w:rPr>
        <w:t xml:space="preserve"> </w:t>
      </w:r>
      <w:r w:rsidRPr="00441D09">
        <w:rPr>
          <w:sz w:val="28"/>
          <w:szCs w:val="28"/>
          <w:lang w:val="en-US"/>
        </w:rPr>
        <w:t>to</w:t>
      </w:r>
      <w:r w:rsidRPr="00441D09">
        <w:rPr>
          <w:sz w:val="28"/>
          <w:szCs w:val="28"/>
        </w:rPr>
        <w:t>’</w:t>
      </w:r>
      <w:r w:rsidRPr="00441D09">
        <w:rPr>
          <w:sz w:val="28"/>
          <w:szCs w:val="28"/>
          <w:lang w:val="en-US"/>
        </w:rPr>
        <w:t>lqin</w:t>
      </w:r>
      <w:r w:rsidRPr="00441D09">
        <w:rPr>
          <w:sz w:val="28"/>
          <w:szCs w:val="28"/>
        </w:rPr>
        <w:t xml:space="preserve"> </w:t>
      </w:r>
      <w:r w:rsidRPr="00441D09">
        <w:rPr>
          <w:sz w:val="28"/>
          <w:szCs w:val="28"/>
          <w:lang w:val="en-US"/>
        </w:rPr>
        <w:t>uzunligi</w:t>
      </w:r>
      <w:r w:rsidRPr="00441D09">
        <w:rPr>
          <w:sz w:val="28"/>
          <w:szCs w:val="28"/>
        </w:rPr>
        <w:t xml:space="preserve"> (1/</w:t>
      </w:r>
      <w:r w:rsidRPr="00441D09">
        <w:rPr>
          <w:sz w:val="28"/>
          <w:szCs w:val="28"/>
        </w:rPr>
        <w:sym w:font="Symbol" w:char="F06C"/>
      </w:r>
      <w:r w:rsidRPr="00441D09">
        <w:rPr>
          <w:sz w:val="28"/>
          <w:szCs w:val="28"/>
        </w:rPr>
        <w:t xml:space="preserve">) </w:t>
      </w:r>
      <w:r w:rsidRPr="00441D09">
        <w:rPr>
          <w:sz w:val="28"/>
          <w:szCs w:val="28"/>
          <w:lang w:val="en-US"/>
        </w:rPr>
        <w:t>ning</w:t>
      </w:r>
      <w:r w:rsidRPr="00441D09">
        <w:rPr>
          <w:sz w:val="28"/>
          <w:szCs w:val="28"/>
        </w:rPr>
        <w:t xml:space="preserve"> </w:t>
      </w:r>
      <w:r w:rsidRPr="00441D09">
        <w:rPr>
          <w:sz w:val="28"/>
          <w:szCs w:val="28"/>
          <w:lang w:val="en-US"/>
        </w:rPr>
        <w:t>teskari</w:t>
      </w:r>
      <w:r w:rsidRPr="00441D09">
        <w:rPr>
          <w:sz w:val="28"/>
          <w:szCs w:val="28"/>
        </w:rPr>
        <w:t xml:space="preserve"> </w:t>
      </w:r>
      <w:r w:rsidRPr="00441D09">
        <w:rPr>
          <w:sz w:val="28"/>
          <w:szCs w:val="28"/>
          <w:lang w:val="en-US"/>
        </w:rPr>
        <w:t>bosh</w:t>
      </w:r>
      <w:r w:rsidRPr="00441D09">
        <w:rPr>
          <w:sz w:val="28"/>
          <w:szCs w:val="28"/>
        </w:rPr>
        <w:t xml:space="preserve"> </w:t>
      </w:r>
      <w:r w:rsidRPr="00441D09">
        <w:rPr>
          <w:sz w:val="28"/>
          <w:szCs w:val="28"/>
          <w:lang w:val="en-US"/>
        </w:rPr>
        <w:t>kvant</w:t>
      </w:r>
      <w:r w:rsidRPr="00441D09">
        <w:rPr>
          <w:sz w:val="28"/>
          <w:szCs w:val="28"/>
        </w:rPr>
        <w:t xml:space="preserve"> </w:t>
      </w:r>
      <w:r w:rsidRPr="00441D09">
        <w:rPr>
          <w:sz w:val="28"/>
          <w:szCs w:val="28"/>
          <w:lang w:val="en-US"/>
        </w:rPr>
        <w:t>son</w:t>
      </w:r>
      <w:r w:rsidRPr="00441D09">
        <w:rPr>
          <w:sz w:val="28"/>
          <w:szCs w:val="28"/>
        </w:rPr>
        <w:t xml:space="preserve"> </w:t>
      </w:r>
      <w:r w:rsidRPr="00441D09">
        <w:rPr>
          <w:sz w:val="28"/>
          <w:szCs w:val="28"/>
          <w:lang w:val="en-US"/>
        </w:rPr>
        <w:t>kvadrati</w:t>
      </w:r>
      <w:r w:rsidRPr="00441D09">
        <w:rPr>
          <w:sz w:val="28"/>
          <w:szCs w:val="28"/>
        </w:rPr>
        <w:t xml:space="preserve">  (1/</w:t>
      </w:r>
      <w:r w:rsidRPr="00441D09">
        <w:rPr>
          <w:sz w:val="28"/>
          <w:szCs w:val="28"/>
          <w:lang w:val="en-US"/>
        </w:rPr>
        <w:t>n</w:t>
      </w:r>
      <w:r w:rsidRPr="00441D09">
        <w:rPr>
          <w:sz w:val="28"/>
          <w:szCs w:val="28"/>
          <w:vertAlign w:val="superscript"/>
        </w:rPr>
        <w:t xml:space="preserve">2 </w:t>
      </w:r>
      <w:r w:rsidRPr="00441D09">
        <w:rPr>
          <w:sz w:val="28"/>
          <w:szCs w:val="28"/>
        </w:rPr>
        <w:t xml:space="preserve">) </w:t>
      </w:r>
      <w:r w:rsidRPr="00441D09">
        <w:rPr>
          <w:sz w:val="28"/>
          <w:szCs w:val="28"/>
          <w:lang w:val="en-US"/>
        </w:rPr>
        <w:t>bilan</w:t>
      </w:r>
      <w:r w:rsidRPr="00441D09">
        <w:rPr>
          <w:sz w:val="28"/>
          <w:szCs w:val="28"/>
        </w:rPr>
        <w:t xml:space="preserve">  </w:t>
      </w:r>
      <w:r w:rsidRPr="00441D09">
        <w:rPr>
          <w:sz w:val="28"/>
          <w:szCs w:val="28"/>
          <w:lang w:val="en-US"/>
        </w:rPr>
        <w:t>bog</w:t>
      </w:r>
      <w:r w:rsidRPr="00441D09">
        <w:rPr>
          <w:sz w:val="28"/>
          <w:szCs w:val="28"/>
        </w:rPr>
        <w:t>’</w:t>
      </w:r>
      <w:r w:rsidRPr="00441D09">
        <w:rPr>
          <w:sz w:val="28"/>
          <w:szCs w:val="28"/>
          <w:lang w:val="en-US"/>
        </w:rPr>
        <w:t>lanishi</w:t>
      </w:r>
      <w:r w:rsidRPr="00441D09">
        <w:rPr>
          <w:sz w:val="28"/>
          <w:szCs w:val="28"/>
        </w:rPr>
        <w:t xml:space="preserve"> </w:t>
      </w:r>
      <w:r w:rsidRPr="00441D09">
        <w:rPr>
          <w:sz w:val="28"/>
          <w:szCs w:val="28"/>
          <w:lang w:val="en-US"/>
        </w:rPr>
        <w:t>grafigini</w:t>
      </w:r>
      <w:r w:rsidRPr="00441D09">
        <w:rPr>
          <w:sz w:val="28"/>
          <w:szCs w:val="28"/>
        </w:rPr>
        <w:t xml:space="preserve"> </w:t>
      </w:r>
      <w:r w:rsidRPr="00441D09">
        <w:rPr>
          <w:sz w:val="28"/>
          <w:szCs w:val="28"/>
          <w:lang w:val="en-US"/>
        </w:rPr>
        <w:t>tuzing</w:t>
      </w:r>
      <w:r w:rsidRPr="00441D09">
        <w:rPr>
          <w:sz w:val="28"/>
          <w:szCs w:val="28"/>
        </w:rPr>
        <w:t xml:space="preserve">. </w:t>
      </w:r>
    </w:p>
    <w:p w:rsidR="00170960" w:rsidRPr="00441D09" w:rsidRDefault="00170960" w:rsidP="00170960">
      <w:pPr>
        <w:numPr>
          <w:ilvl w:val="0"/>
          <w:numId w:val="6"/>
        </w:numPr>
        <w:rPr>
          <w:sz w:val="28"/>
          <w:szCs w:val="28"/>
          <w:lang w:val="en-US"/>
        </w:rPr>
      </w:pPr>
      <w:r w:rsidRPr="00441D09">
        <w:rPr>
          <w:sz w:val="28"/>
          <w:szCs w:val="28"/>
          <w:lang w:val="en-US"/>
        </w:rPr>
        <w:t xml:space="preserve">4. Shu grafig o’zgarishiga qarab Ridberg doimiysini aniqlang: </w:t>
      </w:r>
      <w:r w:rsidRPr="00441D09">
        <w:rPr>
          <w:position w:val="-34"/>
          <w:sz w:val="28"/>
          <w:szCs w:val="28"/>
        </w:rPr>
        <w:object w:dxaOrig="1560" w:dyaOrig="780">
          <v:shape id="_x0000_i1036" type="#_x0000_t75" style="width:78.25pt;height:38.8pt" o:ole="" fillcolor="window">
            <v:imagedata r:id="rId31" o:title=""/>
          </v:shape>
          <o:OLEObject Type="Embed" ProgID="Equation.3" ShapeID="_x0000_i1036" DrawAspect="Content" ObjectID="_1410191809" r:id="rId32"/>
        </w:object>
      </w:r>
      <w:r w:rsidRPr="00441D09">
        <w:rPr>
          <w:sz w:val="28"/>
          <w:szCs w:val="28"/>
          <w:lang w:val="en-US"/>
        </w:rPr>
        <w:t>.</w:t>
      </w:r>
    </w:p>
    <w:p w:rsidR="00170960" w:rsidRPr="00441D09" w:rsidRDefault="00170960" w:rsidP="00170960">
      <w:pPr>
        <w:numPr>
          <w:ilvl w:val="0"/>
          <w:numId w:val="6"/>
        </w:numPr>
        <w:rPr>
          <w:sz w:val="28"/>
          <w:szCs w:val="28"/>
          <w:lang w:val="en-US"/>
        </w:rPr>
      </w:pPr>
      <w:r w:rsidRPr="00441D09">
        <w:rPr>
          <w:sz w:val="28"/>
          <w:szCs w:val="28"/>
          <w:lang w:val="en-US"/>
        </w:rPr>
        <w:t xml:space="preserve">5. Olingan natijalar ustida bosh qotiring. </w:t>
      </w:r>
    </w:p>
    <w:p w:rsidR="00170960" w:rsidRPr="00441D09" w:rsidRDefault="00170960" w:rsidP="00170960">
      <w:pPr>
        <w:jc w:val="center"/>
        <w:rPr>
          <w:i/>
          <w:sz w:val="28"/>
          <w:szCs w:val="28"/>
          <w:lang w:val="en-US"/>
        </w:rPr>
      </w:pPr>
      <w:r w:rsidRPr="00441D09">
        <w:rPr>
          <w:i/>
          <w:sz w:val="28"/>
          <w:szCs w:val="28"/>
          <w:lang w:val="en-US"/>
        </w:rPr>
        <w:t>O’zgarmas qiymatlar: Ridberg doimiysi:  R = 1.1</w:t>
      </w:r>
      <w:r w:rsidRPr="00441D09">
        <w:rPr>
          <w:i/>
          <w:sz w:val="28"/>
          <w:szCs w:val="28"/>
        </w:rPr>
        <w:sym w:font="Symbol" w:char="F0D7"/>
      </w:r>
      <w:r w:rsidRPr="00441D09">
        <w:rPr>
          <w:i/>
          <w:sz w:val="28"/>
          <w:szCs w:val="28"/>
          <w:lang w:val="en-US"/>
        </w:rPr>
        <w:t>10</w:t>
      </w:r>
      <w:r w:rsidRPr="00441D09">
        <w:rPr>
          <w:i/>
          <w:sz w:val="28"/>
          <w:szCs w:val="28"/>
          <w:vertAlign w:val="superscript"/>
          <w:lang w:val="en-US"/>
        </w:rPr>
        <w:t>7</w:t>
      </w:r>
      <w:r w:rsidRPr="00441D09">
        <w:rPr>
          <w:i/>
          <w:sz w:val="28"/>
          <w:szCs w:val="28"/>
          <w:lang w:val="en-US"/>
        </w:rPr>
        <w:t xml:space="preserve"> </w:t>
      </w:r>
      <w:r w:rsidRPr="00441D09">
        <w:rPr>
          <w:i/>
          <w:sz w:val="28"/>
          <w:szCs w:val="28"/>
        </w:rPr>
        <w:t>м</w:t>
      </w:r>
      <w:r w:rsidRPr="00441D09">
        <w:rPr>
          <w:i/>
          <w:sz w:val="28"/>
          <w:szCs w:val="28"/>
          <w:vertAlign w:val="superscript"/>
          <w:lang w:val="en-US"/>
        </w:rPr>
        <w:t>-1</w:t>
      </w:r>
      <w:r w:rsidRPr="00441D09">
        <w:rPr>
          <w:i/>
          <w:sz w:val="28"/>
          <w:szCs w:val="28"/>
          <w:lang w:val="en-US"/>
        </w:rPr>
        <w:t xml:space="preserve"> .</w:t>
      </w:r>
    </w:p>
    <w:p w:rsidR="00170960" w:rsidRPr="00441D09" w:rsidRDefault="00170960" w:rsidP="00170960">
      <w:pPr>
        <w:rPr>
          <w:sz w:val="28"/>
          <w:szCs w:val="28"/>
          <w:lang w:val="en-US"/>
        </w:rPr>
      </w:pPr>
    </w:p>
    <w:p w:rsidR="00170960" w:rsidRPr="00441D09" w:rsidRDefault="00170960" w:rsidP="00170960">
      <w:pPr>
        <w:keepNext/>
        <w:jc w:val="center"/>
        <w:rPr>
          <w:b/>
          <w:i/>
          <w:spacing w:val="46"/>
          <w:sz w:val="28"/>
          <w:szCs w:val="28"/>
          <w:lang w:val="en-US"/>
        </w:rPr>
      </w:pPr>
      <w:r w:rsidRPr="00441D09">
        <w:rPr>
          <w:b/>
          <w:i/>
          <w:spacing w:val="46"/>
          <w:sz w:val="28"/>
          <w:szCs w:val="28"/>
          <w:lang w:val="en-US"/>
        </w:rPr>
        <w:t>O’z o’zini tekshirish uchun savol va topshiriqlar:</w:t>
      </w:r>
    </w:p>
    <w:p w:rsidR="00170960" w:rsidRPr="00441D09" w:rsidRDefault="00170960" w:rsidP="00170960">
      <w:pPr>
        <w:keepNext/>
        <w:rPr>
          <w:sz w:val="28"/>
          <w:szCs w:val="28"/>
          <w:lang w:val="en-US"/>
        </w:rPr>
      </w:pPr>
    </w:p>
    <w:p w:rsidR="00170960" w:rsidRPr="00441D09" w:rsidRDefault="00170960" w:rsidP="00170960">
      <w:pPr>
        <w:numPr>
          <w:ilvl w:val="0"/>
          <w:numId w:val="7"/>
        </w:numPr>
        <w:ind w:left="0" w:firstLine="0"/>
        <w:rPr>
          <w:sz w:val="28"/>
          <w:szCs w:val="28"/>
        </w:rPr>
      </w:pPr>
      <w:r w:rsidRPr="00441D09">
        <w:rPr>
          <w:sz w:val="28"/>
          <w:szCs w:val="28"/>
          <w:lang w:val="en-US"/>
        </w:rPr>
        <w:t>Elektromagnit nurlanish spektri nima</w:t>
      </w:r>
      <w:r w:rsidRPr="00441D09">
        <w:rPr>
          <w:sz w:val="28"/>
          <w:szCs w:val="28"/>
        </w:rPr>
        <w:t>?</w:t>
      </w:r>
    </w:p>
    <w:p w:rsidR="00170960" w:rsidRPr="00441D09" w:rsidRDefault="00170960" w:rsidP="00170960">
      <w:pPr>
        <w:numPr>
          <w:ilvl w:val="0"/>
          <w:numId w:val="7"/>
        </w:numPr>
        <w:ind w:left="0" w:firstLine="0"/>
        <w:rPr>
          <w:sz w:val="28"/>
          <w:szCs w:val="28"/>
          <w:lang w:val="en-US"/>
        </w:rPr>
      </w:pPr>
      <w:r w:rsidRPr="00441D09">
        <w:rPr>
          <w:sz w:val="28"/>
          <w:szCs w:val="28"/>
          <w:lang w:val="en-US"/>
        </w:rPr>
        <w:t>EMN ning chiziqli spektri nima?</w:t>
      </w:r>
    </w:p>
    <w:p w:rsidR="00170960" w:rsidRPr="00441D09" w:rsidRDefault="00170960" w:rsidP="00170960">
      <w:pPr>
        <w:numPr>
          <w:ilvl w:val="0"/>
          <w:numId w:val="7"/>
        </w:numPr>
        <w:ind w:left="0" w:firstLine="0"/>
        <w:rPr>
          <w:sz w:val="28"/>
          <w:szCs w:val="28"/>
          <w:lang w:val="en-US"/>
        </w:rPr>
      </w:pPr>
      <w:r w:rsidRPr="00441D09">
        <w:rPr>
          <w:sz w:val="28"/>
          <w:szCs w:val="28"/>
          <w:lang w:val="en-US"/>
        </w:rPr>
        <w:t>Nimalar EMN ning chiziqli spektri manbai bo’la oladi?</w:t>
      </w:r>
    </w:p>
    <w:p w:rsidR="00170960" w:rsidRPr="00441D09" w:rsidRDefault="00170960" w:rsidP="00170960">
      <w:pPr>
        <w:numPr>
          <w:ilvl w:val="0"/>
          <w:numId w:val="7"/>
        </w:numPr>
        <w:ind w:left="0" w:firstLine="0"/>
        <w:rPr>
          <w:sz w:val="28"/>
          <w:szCs w:val="28"/>
          <w:lang w:val="en-US"/>
        </w:rPr>
      </w:pPr>
      <w:r w:rsidRPr="00441D09">
        <w:rPr>
          <w:sz w:val="28"/>
          <w:szCs w:val="28"/>
          <w:lang w:val="en-US"/>
        </w:rPr>
        <w:t>EMN ning yo’l-yo’l spektri qanday hosil bo’ladi va uning manbai nima?</w:t>
      </w:r>
    </w:p>
    <w:p w:rsidR="00170960" w:rsidRPr="00441D09" w:rsidRDefault="00170960" w:rsidP="00170960">
      <w:pPr>
        <w:numPr>
          <w:ilvl w:val="0"/>
          <w:numId w:val="7"/>
        </w:numPr>
        <w:ind w:left="0" w:firstLine="0"/>
        <w:rPr>
          <w:sz w:val="28"/>
          <w:szCs w:val="28"/>
          <w:lang w:val="en-US"/>
        </w:rPr>
      </w:pPr>
      <w:r w:rsidRPr="00441D09">
        <w:rPr>
          <w:sz w:val="28"/>
          <w:szCs w:val="28"/>
          <w:lang w:val="en-US"/>
        </w:rPr>
        <w:t xml:space="preserve"> Qanday sharoitlarda EMN to’lqinli spektrda nurlanadi?</w:t>
      </w:r>
    </w:p>
    <w:p w:rsidR="00170960" w:rsidRPr="00441D09" w:rsidRDefault="00170960" w:rsidP="00170960">
      <w:pPr>
        <w:numPr>
          <w:ilvl w:val="0"/>
          <w:numId w:val="7"/>
        </w:numPr>
        <w:ind w:left="0" w:firstLine="0"/>
        <w:rPr>
          <w:sz w:val="28"/>
          <w:szCs w:val="28"/>
        </w:rPr>
      </w:pPr>
      <w:r w:rsidRPr="00441D09">
        <w:rPr>
          <w:sz w:val="28"/>
          <w:szCs w:val="28"/>
          <w:lang w:val="en-US"/>
        </w:rPr>
        <w:t xml:space="preserve"> Atomning “Planetar” modelini tavsiflang</w:t>
      </w:r>
      <w:r w:rsidRPr="00441D09">
        <w:rPr>
          <w:sz w:val="28"/>
          <w:szCs w:val="28"/>
        </w:rPr>
        <w:t>.</w:t>
      </w:r>
    </w:p>
    <w:p w:rsidR="00170960" w:rsidRPr="00441D09" w:rsidRDefault="00170960" w:rsidP="00170960">
      <w:pPr>
        <w:numPr>
          <w:ilvl w:val="0"/>
          <w:numId w:val="7"/>
        </w:numPr>
        <w:ind w:left="0" w:firstLine="0"/>
        <w:rPr>
          <w:sz w:val="28"/>
          <w:szCs w:val="28"/>
          <w:lang w:val="en-US"/>
        </w:rPr>
      </w:pPr>
      <w:r w:rsidRPr="00441D09">
        <w:rPr>
          <w:sz w:val="28"/>
          <w:szCs w:val="28"/>
          <w:lang w:val="en-US"/>
        </w:rPr>
        <w:t>Qanday sharoitlarda atomdagi elektronlar EMN yutadi yoki o’zidan chiqaradi?</w:t>
      </w:r>
    </w:p>
    <w:p w:rsidR="00170960" w:rsidRPr="00441D09" w:rsidRDefault="00170960" w:rsidP="00170960">
      <w:pPr>
        <w:numPr>
          <w:ilvl w:val="0"/>
          <w:numId w:val="7"/>
        </w:numPr>
        <w:ind w:left="0" w:firstLine="0"/>
        <w:rPr>
          <w:sz w:val="28"/>
          <w:szCs w:val="28"/>
          <w:lang w:val="en-US"/>
        </w:rPr>
      </w:pPr>
      <w:r w:rsidRPr="00441D09">
        <w:rPr>
          <w:sz w:val="28"/>
          <w:szCs w:val="28"/>
          <w:lang w:val="en-US"/>
        </w:rPr>
        <w:t>O’zidan foton chiqaruvchi foton va elektronning xarakteristikalari bir biri bilan qanday bog’langan?</w:t>
      </w:r>
    </w:p>
    <w:p w:rsidR="00170960" w:rsidRPr="00441D09" w:rsidRDefault="00170960" w:rsidP="00170960">
      <w:pPr>
        <w:numPr>
          <w:ilvl w:val="0"/>
          <w:numId w:val="7"/>
        </w:numPr>
        <w:ind w:left="0" w:firstLine="0"/>
        <w:rPr>
          <w:sz w:val="28"/>
          <w:szCs w:val="28"/>
          <w:lang w:val="en-US"/>
        </w:rPr>
      </w:pPr>
      <w:r w:rsidRPr="00441D09">
        <w:rPr>
          <w:sz w:val="28"/>
          <w:szCs w:val="28"/>
          <w:lang w:val="en-US"/>
        </w:rPr>
        <w:t xml:space="preserve"> Atomning “Kvant” modelini tekshirishda qanday tenglamadan foydalaniladi?</w:t>
      </w:r>
    </w:p>
    <w:p w:rsidR="00170960" w:rsidRPr="00441D09" w:rsidRDefault="00170960" w:rsidP="00170960">
      <w:pPr>
        <w:numPr>
          <w:ilvl w:val="0"/>
          <w:numId w:val="7"/>
        </w:numPr>
        <w:ind w:left="0" w:firstLine="0"/>
        <w:rPr>
          <w:sz w:val="28"/>
          <w:szCs w:val="28"/>
          <w:lang w:val="en-US"/>
        </w:rPr>
      </w:pPr>
      <w:r w:rsidRPr="00441D09">
        <w:rPr>
          <w:sz w:val="28"/>
          <w:szCs w:val="28"/>
          <w:lang w:val="en-US"/>
        </w:rPr>
        <w:t>Bu tenglamani qanday yechimga ega?</w:t>
      </w:r>
    </w:p>
    <w:p w:rsidR="00170960" w:rsidRPr="00441D09" w:rsidRDefault="00170960" w:rsidP="00170960">
      <w:pPr>
        <w:numPr>
          <w:ilvl w:val="0"/>
          <w:numId w:val="7"/>
        </w:numPr>
        <w:ind w:left="0" w:firstLine="0"/>
        <w:rPr>
          <w:sz w:val="28"/>
          <w:szCs w:val="28"/>
          <w:lang w:val="en-US"/>
        </w:rPr>
      </w:pPr>
      <w:r w:rsidRPr="00441D09">
        <w:rPr>
          <w:sz w:val="28"/>
          <w:szCs w:val="28"/>
          <w:lang w:val="en-US"/>
        </w:rPr>
        <w:t>Elektron va uning harakati atomning “kvant” modelida qanday tushuntiriladi?</w:t>
      </w:r>
    </w:p>
    <w:p w:rsidR="00170960" w:rsidRPr="00441D09" w:rsidRDefault="00170960" w:rsidP="00170960">
      <w:pPr>
        <w:numPr>
          <w:ilvl w:val="0"/>
          <w:numId w:val="7"/>
        </w:numPr>
        <w:ind w:left="0" w:firstLine="0"/>
        <w:rPr>
          <w:sz w:val="28"/>
          <w:szCs w:val="28"/>
          <w:lang w:val="en-US"/>
        </w:rPr>
      </w:pPr>
      <w:r w:rsidRPr="00441D09">
        <w:rPr>
          <w:sz w:val="28"/>
          <w:szCs w:val="28"/>
          <w:lang w:val="en-US"/>
        </w:rPr>
        <w:t>To’lqinli funksiyaning kvadrat moduli nimani bildiradi?</w:t>
      </w:r>
    </w:p>
    <w:p w:rsidR="00170960" w:rsidRPr="00441D09" w:rsidRDefault="00170960" w:rsidP="00170960">
      <w:pPr>
        <w:numPr>
          <w:ilvl w:val="0"/>
          <w:numId w:val="7"/>
        </w:numPr>
        <w:ind w:left="0" w:firstLine="0"/>
        <w:rPr>
          <w:sz w:val="28"/>
          <w:szCs w:val="28"/>
          <w:lang w:val="en-US"/>
        </w:rPr>
      </w:pPr>
      <w:r w:rsidRPr="00441D09">
        <w:rPr>
          <w:sz w:val="28"/>
          <w:szCs w:val="28"/>
          <w:lang w:val="en-US"/>
        </w:rPr>
        <w:lastRenderedPageBreak/>
        <w:t>Atomdagi elektron orbitalariga izoh bering.</w:t>
      </w:r>
    </w:p>
    <w:p w:rsidR="00170960" w:rsidRPr="00441D09" w:rsidRDefault="00170960" w:rsidP="00170960">
      <w:pPr>
        <w:numPr>
          <w:ilvl w:val="0"/>
          <w:numId w:val="7"/>
        </w:numPr>
        <w:ind w:left="0" w:firstLine="0"/>
        <w:rPr>
          <w:sz w:val="28"/>
          <w:szCs w:val="28"/>
          <w:lang w:val="en-US"/>
        </w:rPr>
      </w:pPr>
      <w:r w:rsidRPr="00441D09">
        <w:rPr>
          <w:sz w:val="28"/>
          <w:szCs w:val="28"/>
          <w:lang w:val="en-US"/>
        </w:rPr>
        <w:t>Bosh kvant son nimani bildiradi?Uni topish formulasini yozing.</w:t>
      </w:r>
    </w:p>
    <w:p w:rsidR="00170960" w:rsidRPr="00441D09" w:rsidRDefault="00170960" w:rsidP="00170960">
      <w:pPr>
        <w:numPr>
          <w:ilvl w:val="0"/>
          <w:numId w:val="7"/>
        </w:numPr>
        <w:ind w:left="0" w:firstLine="0"/>
        <w:rPr>
          <w:sz w:val="28"/>
          <w:szCs w:val="28"/>
          <w:lang w:val="en-US"/>
        </w:rPr>
      </w:pPr>
      <w:r w:rsidRPr="00441D09">
        <w:rPr>
          <w:sz w:val="28"/>
          <w:szCs w:val="28"/>
          <w:lang w:val="en-US"/>
        </w:rPr>
        <w:t>Azimutal kvant son nimani bildiradi? Uni topish formulasini yozing.</w:t>
      </w:r>
    </w:p>
    <w:p w:rsidR="00170960" w:rsidRPr="00441D09" w:rsidRDefault="00170960" w:rsidP="00170960">
      <w:pPr>
        <w:numPr>
          <w:ilvl w:val="0"/>
          <w:numId w:val="7"/>
        </w:numPr>
        <w:ind w:left="0" w:firstLine="0"/>
        <w:rPr>
          <w:sz w:val="28"/>
          <w:szCs w:val="28"/>
          <w:lang w:val="en-US"/>
        </w:rPr>
      </w:pPr>
      <w:r w:rsidRPr="00441D09">
        <w:rPr>
          <w:sz w:val="28"/>
          <w:szCs w:val="28"/>
          <w:lang w:val="en-US"/>
        </w:rPr>
        <w:t>Magnit kvant son nimani bildiradi? Uni topish formulasini yozing.</w:t>
      </w:r>
    </w:p>
    <w:p w:rsidR="00170960" w:rsidRPr="00441D09" w:rsidRDefault="00170960" w:rsidP="00170960">
      <w:pPr>
        <w:numPr>
          <w:ilvl w:val="0"/>
          <w:numId w:val="7"/>
        </w:numPr>
        <w:ind w:left="0" w:firstLine="0"/>
        <w:rPr>
          <w:sz w:val="28"/>
          <w:szCs w:val="28"/>
          <w:lang w:val="en-US"/>
        </w:rPr>
      </w:pPr>
      <w:r w:rsidRPr="00441D09">
        <w:rPr>
          <w:sz w:val="28"/>
          <w:szCs w:val="28"/>
          <w:lang w:val="en-US"/>
        </w:rPr>
        <w:t>Elektron “spin”i nima?</w:t>
      </w:r>
    </w:p>
    <w:p w:rsidR="00170960" w:rsidRPr="00441D09" w:rsidRDefault="00170960" w:rsidP="00170960">
      <w:pPr>
        <w:numPr>
          <w:ilvl w:val="0"/>
          <w:numId w:val="7"/>
        </w:numPr>
        <w:ind w:left="0" w:firstLine="0"/>
        <w:rPr>
          <w:sz w:val="28"/>
          <w:szCs w:val="28"/>
          <w:lang w:val="en-US"/>
        </w:rPr>
      </w:pPr>
      <w:r w:rsidRPr="00441D09">
        <w:rPr>
          <w:sz w:val="28"/>
          <w:szCs w:val="28"/>
          <w:lang w:val="en-US"/>
        </w:rPr>
        <w:t>Spin kvant son nimani bildiradi? Uni topish formulasini yozing.</w:t>
      </w:r>
    </w:p>
    <w:p w:rsidR="00170960" w:rsidRPr="00441D09" w:rsidRDefault="00170960" w:rsidP="00170960">
      <w:pPr>
        <w:numPr>
          <w:ilvl w:val="0"/>
          <w:numId w:val="7"/>
        </w:numPr>
        <w:ind w:left="0" w:firstLine="0"/>
        <w:rPr>
          <w:sz w:val="28"/>
          <w:szCs w:val="28"/>
          <w:lang w:val="en-US"/>
        </w:rPr>
      </w:pPr>
      <w:r w:rsidRPr="00441D09">
        <w:rPr>
          <w:sz w:val="28"/>
          <w:szCs w:val="28"/>
          <w:lang w:val="en-US"/>
        </w:rPr>
        <w:t>Magnit-spin kvant son nimani bildiradi? Uni topish formulasini yozing.</w:t>
      </w:r>
    </w:p>
    <w:p w:rsidR="00170960" w:rsidRPr="00441D09" w:rsidRDefault="00170960" w:rsidP="00170960">
      <w:pPr>
        <w:numPr>
          <w:ilvl w:val="0"/>
          <w:numId w:val="7"/>
        </w:numPr>
        <w:ind w:left="0" w:firstLine="0"/>
        <w:rPr>
          <w:sz w:val="28"/>
          <w:szCs w:val="28"/>
          <w:lang w:val="en-US"/>
        </w:rPr>
      </w:pPr>
      <w:r w:rsidRPr="00441D09">
        <w:rPr>
          <w:sz w:val="28"/>
          <w:szCs w:val="28"/>
          <w:lang w:val="en-US"/>
        </w:rPr>
        <w:t>Elektronning qo’zg’algan(?) holati nima?</w:t>
      </w:r>
    </w:p>
    <w:p w:rsidR="00170960" w:rsidRPr="00441D09" w:rsidRDefault="00170960" w:rsidP="00170960">
      <w:pPr>
        <w:numPr>
          <w:ilvl w:val="0"/>
          <w:numId w:val="7"/>
        </w:numPr>
        <w:ind w:left="0" w:firstLine="0"/>
        <w:rPr>
          <w:sz w:val="28"/>
          <w:szCs w:val="28"/>
          <w:lang w:val="en-US"/>
        </w:rPr>
      </w:pPr>
      <w:r w:rsidRPr="00441D09">
        <w:rPr>
          <w:sz w:val="28"/>
          <w:szCs w:val="28"/>
          <w:lang w:val="en-US"/>
        </w:rPr>
        <w:t xml:space="preserve">Elektron qo’zg’alishining davomiyligini qanday aniqlash mumkin? </w:t>
      </w:r>
    </w:p>
    <w:p w:rsidR="00170960" w:rsidRPr="00441D09" w:rsidRDefault="00170960" w:rsidP="00170960">
      <w:pPr>
        <w:numPr>
          <w:ilvl w:val="0"/>
          <w:numId w:val="7"/>
        </w:numPr>
        <w:ind w:left="0" w:firstLine="0"/>
        <w:rPr>
          <w:sz w:val="28"/>
          <w:szCs w:val="28"/>
          <w:lang w:val="en-US"/>
        </w:rPr>
      </w:pPr>
      <w:r w:rsidRPr="00441D09">
        <w:rPr>
          <w:sz w:val="28"/>
          <w:szCs w:val="28"/>
          <w:lang w:val="en-US"/>
        </w:rPr>
        <w:t>Elektron holatini bildiruvchi  yozuv:  (2s</w:t>
      </w:r>
      <w:r w:rsidRPr="00441D09">
        <w:rPr>
          <w:sz w:val="28"/>
          <w:szCs w:val="28"/>
          <w:vertAlign w:val="superscript"/>
          <w:lang w:val="en-US"/>
        </w:rPr>
        <w:t>2</w:t>
      </w:r>
      <w:r w:rsidRPr="00441D09">
        <w:rPr>
          <w:sz w:val="28"/>
          <w:szCs w:val="28"/>
          <w:lang w:val="en-US"/>
        </w:rPr>
        <w:t xml:space="preserve"> , 2p</w:t>
      </w:r>
      <w:r w:rsidRPr="00441D09">
        <w:rPr>
          <w:sz w:val="28"/>
          <w:szCs w:val="28"/>
          <w:vertAlign w:val="superscript"/>
          <w:lang w:val="en-US"/>
        </w:rPr>
        <w:t>3</w:t>
      </w:r>
      <w:r w:rsidRPr="00441D09">
        <w:rPr>
          <w:sz w:val="28"/>
          <w:szCs w:val="28"/>
          <w:lang w:val="en-US"/>
        </w:rPr>
        <w:t>) ni tavsiflang .</w:t>
      </w:r>
    </w:p>
    <w:p w:rsidR="00170960" w:rsidRPr="00441D09" w:rsidRDefault="00170960" w:rsidP="00170960">
      <w:pPr>
        <w:numPr>
          <w:ilvl w:val="0"/>
          <w:numId w:val="7"/>
        </w:numPr>
        <w:ind w:left="0" w:firstLine="0"/>
        <w:rPr>
          <w:sz w:val="28"/>
          <w:szCs w:val="28"/>
        </w:rPr>
      </w:pPr>
      <w:r w:rsidRPr="00441D09">
        <w:rPr>
          <w:sz w:val="28"/>
          <w:szCs w:val="28"/>
          <w:lang w:val="en-US"/>
        </w:rPr>
        <w:t>Elektron 2d  holatda mavjud bo’lishi mumkinmi? Nima uchun?</w:t>
      </w:r>
    </w:p>
    <w:p w:rsidR="00170960" w:rsidRPr="00441D09" w:rsidRDefault="00170960" w:rsidP="00170960">
      <w:pPr>
        <w:numPr>
          <w:ilvl w:val="0"/>
          <w:numId w:val="7"/>
        </w:numPr>
        <w:ind w:left="0" w:firstLine="0"/>
        <w:rPr>
          <w:sz w:val="28"/>
          <w:szCs w:val="28"/>
        </w:rPr>
      </w:pPr>
      <w:r w:rsidRPr="00441D09">
        <w:rPr>
          <w:sz w:val="28"/>
          <w:szCs w:val="28"/>
          <w:lang w:val="en-US"/>
        </w:rPr>
        <w:t>Spektral seriya nima</w:t>
      </w:r>
      <w:r w:rsidRPr="00441D09">
        <w:rPr>
          <w:sz w:val="28"/>
          <w:szCs w:val="28"/>
        </w:rPr>
        <w:t>?</w:t>
      </w:r>
    </w:p>
    <w:p w:rsidR="00170960" w:rsidRPr="00441D09" w:rsidRDefault="00170960" w:rsidP="00170960">
      <w:pPr>
        <w:numPr>
          <w:ilvl w:val="0"/>
          <w:numId w:val="7"/>
        </w:numPr>
        <w:ind w:left="0" w:firstLine="0"/>
        <w:rPr>
          <w:sz w:val="28"/>
          <w:szCs w:val="28"/>
          <w:lang w:val="en-US"/>
        </w:rPr>
      </w:pPr>
      <w:r w:rsidRPr="00441D09">
        <w:rPr>
          <w:sz w:val="28"/>
          <w:szCs w:val="28"/>
          <w:lang w:val="en-US"/>
        </w:rPr>
        <w:t xml:space="preserve">Atomar vodorod nurlanishinig spektral seriyalarini sanab o’ting va ularning sodir bo’lish sabablarini yozing. </w:t>
      </w:r>
    </w:p>
    <w:p w:rsidR="00C53144" w:rsidRDefault="00C53144">
      <w:bookmarkStart w:id="1" w:name="_GoBack"/>
      <w:bookmarkEnd w:id="1"/>
    </w:p>
    <w:sectPr w:rsidR="00C53144" w:rsidSect="00C5314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SROR" w:date="2012-09-26T19:07:00Z" w:initials="STUDENT">
    <w:p w:rsidR="00170960" w:rsidRPr="005A3E21" w:rsidRDefault="00170960" w:rsidP="00170960">
      <w:pPr>
        <w:pStyle w:val="a4"/>
        <w:rPr>
          <w:lang w:val="en-US"/>
        </w:rPr>
      </w:pPr>
      <w:r>
        <w:rPr>
          <w:rStyle w:val="a3"/>
        </w:rPr>
        <w:annotationRef/>
      </w:r>
      <w:r w:rsidRPr="005A3E21">
        <w:rPr>
          <w:lang w:val="en-US"/>
        </w:rPr>
        <w:t xml:space="preserve"> </w:t>
      </w:r>
      <w:r>
        <w:rPr>
          <w:lang w:val="en-US"/>
        </w:rPr>
        <w:t>ABDUVOHID AKA! SO’ROQ BELGISI QO’YILGAN JOYLARGA E’TIBOR QARATING. TARJIMASIDA ISHONCHIM KOMIL EMAS!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C14B9"/>
    <w:multiLevelType w:val="hybridMultilevel"/>
    <w:tmpl w:val="0FE4FC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54458D1"/>
    <w:multiLevelType w:val="singleLevel"/>
    <w:tmpl w:val="0419000F"/>
    <w:lvl w:ilvl="0">
      <w:start w:val="1"/>
      <w:numFmt w:val="decimal"/>
      <w:lvlText w:val="%1."/>
      <w:lvlJc w:val="left"/>
      <w:pPr>
        <w:tabs>
          <w:tab w:val="num" w:pos="360"/>
        </w:tabs>
        <w:ind w:left="360" w:hanging="360"/>
      </w:pPr>
    </w:lvl>
  </w:abstractNum>
  <w:abstractNum w:abstractNumId="2">
    <w:nsid w:val="413F408E"/>
    <w:multiLevelType w:val="singleLevel"/>
    <w:tmpl w:val="9C06000C"/>
    <w:lvl w:ilvl="0">
      <w:numFmt w:val="none"/>
      <w:lvlText w:val=""/>
      <w:lvlJc w:val="left"/>
      <w:pPr>
        <w:tabs>
          <w:tab w:val="num" w:pos="360"/>
        </w:tabs>
      </w:pPr>
    </w:lvl>
  </w:abstractNum>
  <w:abstractNum w:abstractNumId="3">
    <w:nsid w:val="453E158B"/>
    <w:multiLevelType w:val="hybridMultilevel"/>
    <w:tmpl w:val="40B00C9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4EF72456"/>
    <w:multiLevelType w:val="singleLevel"/>
    <w:tmpl w:val="0419000F"/>
    <w:lvl w:ilvl="0">
      <w:start w:val="1"/>
      <w:numFmt w:val="decimal"/>
      <w:lvlText w:val="%1."/>
      <w:lvlJc w:val="left"/>
      <w:pPr>
        <w:tabs>
          <w:tab w:val="num" w:pos="360"/>
        </w:tabs>
        <w:ind w:left="360" w:hanging="360"/>
      </w:pPr>
    </w:lvl>
  </w:abstractNum>
  <w:abstractNum w:abstractNumId="5">
    <w:nsid w:val="589470F0"/>
    <w:multiLevelType w:val="hybridMultilevel"/>
    <w:tmpl w:val="D5A6D756"/>
    <w:lvl w:ilvl="0" w:tplc="04190001">
      <w:start w:val="1"/>
      <w:numFmt w:val="bullet"/>
      <w:lvlText w:val=""/>
      <w:lvlJc w:val="left"/>
      <w:pPr>
        <w:tabs>
          <w:tab w:val="num" w:pos="577"/>
        </w:tabs>
        <w:ind w:left="577" w:hanging="360"/>
      </w:pPr>
      <w:rPr>
        <w:rFonts w:ascii="Symbol" w:hAnsi="Symbol" w:hint="default"/>
      </w:rPr>
    </w:lvl>
    <w:lvl w:ilvl="1" w:tplc="04190003" w:tentative="1">
      <w:start w:val="1"/>
      <w:numFmt w:val="bullet"/>
      <w:lvlText w:val="o"/>
      <w:lvlJc w:val="left"/>
      <w:pPr>
        <w:tabs>
          <w:tab w:val="num" w:pos="1297"/>
        </w:tabs>
        <w:ind w:left="1297" w:hanging="360"/>
      </w:pPr>
      <w:rPr>
        <w:rFonts w:ascii="Courier New" w:hAnsi="Courier New" w:cs="Courier New" w:hint="default"/>
      </w:rPr>
    </w:lvl>
    <w:lvl w:ilvl="2" w:tplc="04190005" w:tentative="1">
      <w:start w:val="1"/>
      <w:numFmt w:val="bullet"/>
      <w:lvlText w:val=""/>
      <w:lvlJc w:val="left"/>
      <w:pPr>
        <w:tabs>
          <w:tab w:val="num" w:pos="2017"/>
        </w:tabs>
        <w:ind w:left="2017" w:hanging="360"/>
      </w:pPr>
      <w:rPr>
        <w:rFonts w:ascii="Wingdings" w:hAnsi="Wingdings" w:hint="default"/>
      </w:rPr>
    </w:lvl>
    <w:lvl w:ilvl="3" w:tplc="04190001" w:tentative="1">
      <w:start w:val="1"/>
      <w:numFmt w:val="bullet"/>
      <w:lvlText w:val=""/>
      <w:lvlJc w:val="left"/>
      <w:pPr>
        <w:tabs>
          <w:tab w:val="num" w:pos="2737"/>
        </w:tabs>
        <w:ind w:left="2737" w:hanging="360"/>
      </w:pPr>
      <w:rPr>
        <w:rFonts w:ascii="Symbol" w:hAnsi="Symbol" w:hint="default"/>
      </w:rPr>
    </w:lvl>
    <w:lvl w:ilvl="4" w:tplc="04190003" w:tentative="1">
      <w:start w:val="1"/>
      <w:numFmt w:val="bullet"/>
      <w:lvlText w:val="o"/>
      <w:lvlJc w:val="left"/>
      <w:pPr>
        <w:tabs>
          <w:tab w:val="num" w:pos="3457"/>
        </w:tabs>
        <w:ind w:left="3457" w:hanging="360"/>
      </w:pPr>
      <w:rPr>
        <w:rFonts w:ascii="Courier New" w:hAnsi="Courier New" w:cs="Courier New" w:hint="default"/>
      </w:rPr>
    </w:lvl>
    <w:lvl w:ilvl="5" w:tplc="04190005" w:tentative="1">
      <w:start w:val="1"/>
      <w:numFmt w:val="bullet"/>
      <w:lvlText w:val=""/>
      <w:lvlJc w:val="left"/>
      <w:pPr>
        <w:tabs>
          <w:tab w:val="num" w:pos="4177"/>
        </w:tabs>
        <w:ind w:left="4177" w:hanging="360"/>
      </w:pPr>
      <w:rPr>
        <w:rFonts w:ascii="Wingdings" w:hAnsi="Wingdings" w:hint="default"/>
      </w:rPr>
    </w:lvl>
    <w:lvl w:ilvl="6" w:tplc="04190001" w:tentative="1">
      <w:start w:val="1"/>
      <w:numFmt w:val="bullet"/>
      <w:lvlText w:val=""/>
      <w:lvlJc w:val="left"/>
      <w:pPr>
        <w:tabs>
          <w:tab w:val="num" w:pos="4897"/>
        </w:tabs>
        <w:ind w:left="4897" w:hanging="360"/>
      </w:pPr>
      <w:rPr>
        <w:rFonts w:ascii="Symbol" w:hAnsi="Symbol" w:hint="default"/>
      </w:rPr>
    </w:lvl>
    <w:lvl w:ilvl="7" w:tplc="04190003" w:tentative="1">
      <w:start w:val="1"/>
      <w:numFmt w:val="bullet"/>
      <w:lvlText w:val="o"/>
      <w:lvlJc w:val="left"/>
      <w:pPr>
        <w:tabs>
          <w:tab w:val="num" w:pos="5617"/>
        </w:tabs>
        <w:ind w:left="5617" w:hanging="360"/>
      </w:pPr>
      <w:rPr>
        <w:rFonts w:ascii="Courier New" w:hAnsi="Courier New" w:cs="Courier New" w:hint="default"/>
      </w:rPr>
    </w:lvl>
    <w:lvl w:ilvl="8" w:tplc="04190005" w:tentative="1">
      <w:start w:val="1"/>
      <w:numFmt w:val="bullet"/>
      <w:lvlText w:val=""/>
      <w:lvlJc w:val="left"/>
      <w:pPr>
        <w:tabs>
          <w:tab w:val="num" w:pos="6337"/>
        </w:tabs>
        <w:ind w:left="6337" w:hanging="360"/>
      </w:pPr>
      <w:rPr>
        <w:rFonts w:ascii="Wingdings" w:hAnsi="Wingdings" w:hint="default"/>
      </w:rPr>
    </w:lvl>
  </w:abstractNum>
  <w:abstractNum w:abstractNumId="6">
    <w:nsid w:val="596E07C5"/>
    <w:multiLevelType w:val="singleLevel"/>
    <w:tmpl w:val="6EB0D208"/>
    <w:lvl w:ilvl="0">
      <w:numFmt w:val="none"/>
      <w:lvlText w:val=""/>
      <w:lvlJc w:val="left"/>
      <w:pPr>
        <w:tabs>
          <w:tab w:val="num" w:pos="360"/>
        </w:tabs>
      </w:pPr>
    </w:lvl>
  </w:abstractNum>
  <w:abstractNum w:abstractNumId="7">
    <w:nsid w:val="79C124C0"/>
    <w:multiLevelType w:val="hybridMultilevel"/>
    <w:tmpl w:val="14B81A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
  </w:num>
  <w:num w:numId="4">
    <w:abstractNumId w:val="3"/>
  </w:num>
  <w:num w:numId="5">
    <w:abstractNumId w:val="0"/>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960"/>
    <w:rsid w:val="00170960"/>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960"/>
    <w:rPr>
      <w:rFonts w:ascii="Times New Roman" w:eastAsia="Times New Roman" w:hAnsi="Times New Roman" w:cs="Times New Roman"/>
      <w:sz w:val="20"/>
      <w:szCs w:val="20"/>
      <w:lang w:eastAsia="ru-RU"/>
    </w:rPr>
  </w:style>
  <w:style w:type="paragraph" w:styleId="5">
    <w:name w:val="heading 5"/>
    <w:basedOn w:val="a"/>
    <w:next w:val="a"/>
    <w:link w:val="50"/>
    <w:qFormat/>
    <w:rsid w:val="00170960"/>
    <w:pPr>
      <w:keepNext/>
      <w:jc w:val="both"/>
      <w:outlineLvl w:val="4"/>
    </w:pPr>
    <w:rPr>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170960"/>
    <w:rPr>
      <w:rFonts w:ascii="Times New Roman" w:eastAsia="Times New Roman" w:hAnsi="Times New Roman" w:cs="Times New Roman"/>
      <w:b/>
      <w:color w:val="000000"/>
      <w:sz w:val="28"/>
      <w:szCs w:val="20"/>
      <w:lang w:eastAsia="ru-RU"/>
    </w:rPr>
  </w:style>
  <w:style w:type="character" w:styleId="a3">
    <w:name w:val="annotation reference"/>
    <w:basedOn w:val="a0"/>
    <w:semiHidden/>
    <w:rsid w:val="00170960"/>
    <w:rPr>
      <w:sz w:val="16"/>
      <w:szCs w:val="16"/>
    </w:rPr>
  </w:style>
  <w:style w:type="paragraph" w:styleId="a4">
    <w:name w:val="annotation text"/>
    <w:basedOn w:val="a"/>
    <w:link w:val="a5"/>
    <w:semiHidden/>
    <w:rsid w:val="00170960"/>
    <w:pPr>
      <w:jc w:val="both"/>
    </w:pPr>
    <w:rPr>
      <w:color w:val="000000"/>
    </w:rPr>
  </w:style>
  <w:style w:type="character" w:customStyle="1" w:styleId="a5">
    <w:name w:val="Текст примечания Знак"/>
    <w:basedOn w:val="a0"/>
    <w:link w:val="a4"/>
    <w:semiHidden/>
    <w:rsid w:val="00170960"/>
    <w:rPr>
      <w:rFonts w:ascii="Times New Roman" w:eastAsia="Times New Roman" w:hAnsi="Times New Roman" w:cs="Times New Roman"/>
      <w:color w:val="000000"/>
      <w:sz w:val="20"/>
      <w:szCs w:val="20"/>
      <w:lang w:eastAsia="ru-RU"/>
    </w:rPr>
  </w:style>
  <w:style w:type="paragraph" w:styleId="a6">
    <w:name w:val="Balloon Text"/>
    <w:basedOn w:val="a"/>
    <w:link w:val="a7"/>
    <w:uiPriority w:val="99"/>
    <w:semiHidden/>
    <w:unhideWhenUsed/>
    <w:rsid w:val="00170960"/>
    <w:rPr>
      <w:rFonts w:ascii="Tahoma" w:hAnsi="Tahoma" w:cs="Tahoma"/>
      <w:sz w:val="16"/>
      <w:szCs w:val="16"/>
    </w:rPr>
  </w:style>
  <w:style w:type="character" w:customStyle="1" w:styleId="a7">
    <w:name w:val="Текст выноски Знак"/>
    <w:basedOn w:val="a0"/>
    <w:link w:val="a6"/>
    <w:uiPriority w:val="99"/>
    <w:semiHidden/>
    <w:rsid w:val="0017096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960"/>
    <w:rPr>
      <w:rFonts w:ascii="Times New Roman" w:eastAsia="Times New Roman" w:hAnsi="Times New Roman" w:cs="Times New Roman"/>
      <w:sz w:val="20"/>
      <w:szCs w:val="20"/>
      <w:lang w:eastAsia="ru-RU"/>
    </w:rPr>
  </w:style>
  <w:style w:type="paragraph" w:styleId="5">
    <w:name w:val="heading 5"/>
    <w:basedOn w:val="a"/>
    <w:next w:val="a"/>
    <w:link w:val="50"/>
    <w:qFormat/>
    <w:rsid w:val="00170960"/>
    <w:pPr>
      <w:keepNext/>
      <w:jc w:val="both"/>
      <w:outlineLvl w:val="4"/>
    </w:pPr>
    <w:rPr>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170960"/>
    <w:rPr>
      <w:rFonts w:ascii="Times New Roman" w:eastAsia="Times New Roman" w:hAnsi="Times New Roman" w:cs="Times New Roman"/>
      <w:b/>
      <w:color w:val="000000"/>
      <w:sz w:val="28"/>
      <w:szCs w:val="20"/>
      <w:lang w:eastAsia="ru-RU"/>
    </w:rPr>
  </w:style>
  <w:style w:type="character" w:styleId="a3">
    <w:name w:val="annotation reference"/>
    <w:basedOn w:val="a0"/>
    <w:semiHidden/>
    <w:rsid w:val="00170960"/>
    <w:rPr>
      <w:sz w:val="16"/>
      <w:szCs w:val="16"/>
    </w:rPr>
  </w:style>
  <w:style w:type="paragraph" w:styleId="a4">
    <w:name w:val="annotation text"/>
    <w:basedOn w:val="a"/>
    <w:link w:val="a5"/>
    <w:semiHidden/>
    <w:rsid w:val="00170960"/>
    <w:pPr>
      <w:jc w:val="both"/>
    </w:pPr>
    <w:rPr>
      <w:color w:val="000000"/>
    </w:rPr>
  </w:style>
  <w:style w:type="character" w:customStyle="1" w:styleId="a5">
    <w:name w:val="Текст примечания Знак"/>
    <w:basedOn w:val="a0"/>
    <w:link w:val="a4"/>
    <w:semiHidden/>
    <w:rsid w:val="00170960"/>
    <w:rPr>
      <w:rFonts w:ascii="Times New Roman" w:eastAsia="Times New Roman" w:hAnsi="Times New Roman" w:cs="Times New Roman"/>
      <w:color w:val="000000"/>
      <w:sz w:val="20"/>
      <w:szCs w:val="20"/>
      <w:lang w:eastAsia="ru-RU"/>
    </w:rPr>
  </w:style>
  <w:style w:type="paragraph" w:styleId="a6">
    <w:name w:val="Balloon Text"/>
    <w:basedOn w:val="a"/>
    <w:link w:val="a7"/>
    <w:uiPriority w:val="99"/>
    <w:semiHidden/>
    <w:unhideWhenUsed/>
    <w:rsid w:val="00170960"/>
    <w:rPr>
      <w:rFonts w:ascii="Tahoma" w:hAnsi="Tahoma" w:cs="Tahoma"/>
      <w:sz w:val="16"/>
      <w:szCs w:val="16"/>
    </w:rPr>
  </w:style>
  <w:style w:type="character" w:customStyle="1" w:styleId="a7">
    <w:name w:val="Текст выноски Знак"/>
    <w:basedOn w:val="a0"/>
    <w:link w:val="a6"/>
    <w:uiPriority w:val="99"/>
    <w:semiHidden/>
    <w:rsid w:val="0017096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comments" Target="comment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image" Target="media/image1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1887</Words>
  <Characters>10761</Characters>
  <Application>Microsoft Office Word</Application>
  <DocSecurity>0</DocSecurity>
  <Lines>89</Lines>
  <Paragraphs>25</Paragraphs>
  <ScaleCrop>false</ScaleCrop>
  <Company/>
  <LinksUpToDate>false</LinksUpToDate>
  <CharactersWithSpaces>12623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2012-09-26T14:07:00Z</dcterms:created>
  <dcterms:modified xsi:type="dcterms:W3CDTF">2012-09-26T14:07:00Z</dcterms:modified>
</cp:coreProperties>
</file>